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CellSpacing w:w="15" w:type="dxa"/>
        <w:tblInd w:w="-8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36"/>
      </w:tblGrid>
      <w:tr w:rsidR="00980ACF" w:rsidRPr="00E37018" w:rsidTr="0007501D">
        <w:trPr>
          <w:trHeight w:val="15565"/>
          <w:tblCellSpacing w:w="15" w:type="dxa"/>
        </w:trPr>
        <w:tc>
          <w:tcPr>
            <w:tcW w:w="497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0ACF" w:rsidRPr="00E931ED" w:rsidRDefault="00980ACF" w:rsidP="00A041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 бюджетное дошкольное образовательное учреждение</w:t>
            </w:r>
          </w:p>
          <w:p w:rsidR="00980ACF" w:rsidRPr="00E931ED" w:rsidRDefault="00980ACF" w:rsidP="00A041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Детский сад №22 «Синяя птица»</w:t>
            </w:r>
          </w:p>
          <w:p w:rsidR="00980ACF" w:rsidRPr="00E931ED" w:rsidRDefault="00980ACF" w:rsidP="00A041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1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980ACF" w:rsidRPr="009266B9" w:rsidRDefault="00980ACF" w:rsidP="00A04169">
            <w:pPr>
              <w:autoSpaceDE w:val="0"/>
              <w:autoSpaceDN w:val="0"/>
              <w:adjustRightInd w:val="0"/>
              <w:spacing w:after="0"/>
              <w:ind w:right="-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2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Подшибякина</w:t>
            </w:r>
            <w:proofErr w:type="spellEnd"/>
            <w:r w:rsidRPr="0092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д. 19, г. Салехард, Ямало-Ненецкий автономный округ, 629008 </w:t>
            </w:r>
          </w:p>
          <w:p w:rsidR="00980ACF" w:rsidRPr="009266B9" w:rsidRDefault="00980ACF" w:rsidP="00A04169">
            <w:pPr>
              <w:autoSpaceDE w:val="0"/>
              <w:autoSpaceDN w:val="0"/>
              <w:adjustRightInd w:val="0"/>
              <w:spacing w:after="0"/>
              <w:ind w:right="-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тел.факс</w:t>
            </w:r>
            <w:proofErr w:type="spellEnd"/>
            <w:r w:rsidRPr="0092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(34922) 4-68-52, ОКПО 02118042, ИНН 8901010055,КПП 890101001</w:t>
            </w:r>
          </w:p>
          <w:p w:rsidR="00A04169" w:rsidRPr="009266B9" w:rsidRDefault="00A04169" w:rsidP="00A0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169" w:rsidRPr="009266B9" w:rsidRDefault="00A04169" w:rsidP="00A0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ACF" w:rsidRPr="004E01A6" w:rsidRDefault="00980ACF" w:rsidP="00A04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УТВЕРЖДАЮ:              </w:t>
            </w:r>
            <w:r w:rsidRPr="004E0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A04169" w:rsidRDefault="00A04169" w:rsidP="00A04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№22 «Синяя птица»</w:t>
            </w:r>
          </w:p>
          <w:p w:rsidR="00A04169" w:rsidRDefault="00A04169" w:rsidP="00A04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</w:t>
            </w:r>
            <w:r w:rsidR="00A04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хина Е.Н. 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980ACF" w:rsidRPr="004E01A6" w:rsidRDefault="00980ACF" w:rsidP="00A04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 ______________201</w:t>
            </w:r>
            <w:r w:rsidR="00E9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:rsidR="00980ACF" w:rsidRPr="004E01A6" w:rsidRDefault="00980ACF" w:rsidP="00A041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Pr="004E01A6" w:rsidRDefault="00980ACF" w:rsidP="00A041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Pr="00E37018" w:rsidRDefault="00980ACF" w:rsidP="0007501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1D" w:rsidRPr="00E37018" w:rsidRDefault="0007501D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Pr="0007501D" w:rsidRDefault="0006336C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  <w:r w:rsidRPr="0007501D"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  <w:t>Ада</w:t>
            </w:r>
            <w:r w:rsidR="004E51AD" w:rsidRPr="0007501D"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  <w:t xml:space="preserve">птированная </w:t>
            </w:r>
            <w:r w:rsidR="005A2CA3" w:rsidRPr="0007501D"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  <w:t>образовательная программа для детей ЗПР</w:t>
            </w:r>
          </w:p>
          <w:p w:rsidR="00980ACF" w:rsidRPr="00E37018" w:rsidRDefault="00980ACF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Составитель педагог-психолог:</w:t>
            </w:r>
          </w:p>
          <w:p w:rsidR="00980ACF" w:rsidRPr="00E37018" w:rsidRDefault="00980ACF" w:rsidP="00A0416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Шишкова</w:t>
            </w: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980ACF" w:rsidRPr="00E37018" w:rsidRDefault="00980ACF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80ACF" w:rsidRPr="00E37018" w:rsidRDefault="00980ACF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01D" w:rsidRDefault="0007501D" w:rsidP="00075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Pr="00E37018" w:rsidRDefault="00980ACF" w:rsidP="00075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Салехард</w:t>
            </w:r>
            <w:r w:rsidR="00B5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9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07501D" w:rsidRDefault="0007501D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980ACF" w:rsidRPr="00E37018" w:rsidRDefault="00980ACF" w:rsidP="00A0416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2C4804" w:rsidRDefault="009266B9" w:rsidP="00A04169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  <w:p w:rsidR="002C4804" w:rsidRPr="002C4804" w:rsidRDefault="00160D9B" w:rsidP="00A04169">
            <w:pPr>
              <w:pStyle w:val="a3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 характеристика детей с ЗПР</w:t>
            </w:r>
          </w:p>
          <w:p w:rsidR="00980ACF" w:rsidRPr="002C4804" w:rsidRDefault="00980ACF" w:rsidP="00A04169">
            <w:pPr>
              <w:pStyle w:val="a3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направления деятельности педагога-психолога </w:t>
            </w:r>
          </w:p>
          <w:p w:rsidR="00980ACF" w:rsidRPr="002C4804" w:rsidRDefault="00980ACF" w:rsidP="00A04169">
            <w:pPr>
              <w:pStyle w:val="a3"/>
              <w:numPr>
                <w:ilvl w:val="0"/>
                <w:numId w:val="57"/>
              </w:num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</w:t>
            </w:r>
            <w:r w:rsidR="002C4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 психолога с детьми ЗПР</w:t>
            </w:r>
          </w:p>
          <w:p w:rsidR="00DF5EA1" w:rsidRPr="002C4804" w:rsidRDefault="00DF5EA1" w:rsidP="00A04169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результативности деятельности педагога-психолог</w:t>
            </w:r>
          </w:p>
          <w:p w:rsidR="00980ACF" w:rsidRPr="002C4804" w:rsidRDefault="00980ACF" w:rsidP="00A04169">
            <w:pPr>
              <w:pStyle w:val="a3"/>
              <w:keepNext/>
              <w:numPr>
                <w:ilvl w:val="0"/>
                <w:numId w:val="57"/>
              </w:numPr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Психолого-педагогическое обследование детей с </w:t>
            </w:r>
            <w:r w:rsidR="002C4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ЗПР</w:t>
            </w:r>
            <w:r w:rsidRPr="002C4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80ACF" w:rsidRPr="002C4804" w:rsidRDefault="00980ACF" w:rsidP="00A04169">
            <w:pPr>
              <w:pStyle w:val="a3"/>
              <w:numPr>
                <w:ilvl w:val="0"/>
                <w:numId w:val="57"/>
              </w:num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педагога-психолога со специалистами МБДОУ </w:t>
            </w:r>
          </w:p>
          <w:p w:rsidR="00980ACF" w:rsidRDefault="00980ACF" w:rsidP="00A04169">
            <w:pPr>
              <w:pStyle w:val="a3"/>
              <w:numPr>
                <w:ilvl w:val="0"/>
                <w:numId w:val="57"/>
              </w:num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 с семьями  воспитанников</w:t>
            </w:r>
          </w:p>
          <w:p w:rsidR="009266B9" w:rsidRPr="002C4804" w:rsidRDefault="009266B9" w:rsidP="00A04169">
            <w:pPr>
              <w:pStyle w:val="a3"/>
              <w:numPr>
                <w:ilvl w:val="0"/>
                <w:numId w:val="57"/>
              </w:num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используемой литературы</w:t>
            </w:r>
          </w:p>
          <w:p w:rsidR="00980ACF" w:rsidRDefault="00980ACF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Pr="002C4804" w:rsidRDefault="00980ACF" w:rsidP="00A04169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</w:t>
            </w:r>
            <w:r w:rsidR="002C4804" w:rsidRPr="002C4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  <w:p w:rsidR="00D92132" w:rsidRPr="000D4D9B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92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Календарно-тематическое планирование с детьми старшей группы ЗПР (5-6 лет)</w:t>
            </w:r>
          </w:p>
          <w:p w:rsidR="00D92132" w:rsidRPr="000D4D9B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Календарно-тематическое планирование с детьми подготовительной группы ЗПР (6 – 7 лет)</w:t>
            </w:r>
          </w:p>
          <w:p w:rsidR="00D92132" w:rsidRPr="000D4D9B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1534" w:rsidRPr="000D4D9B" w:rsidRDefault="00131534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9FE" w:rsidRDefault="002069FE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9FE" w:rsidRDefault="002069FE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9FE" w:rsidRDefault="002069FE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9FE" w:rsidRDefault="002069FE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9FE" w:rsidRDefault="002069FE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9FE" w:rsidRDefault="002069FE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9FE" w:rsidRDefault="002069FE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9FE" w:rsidRDefault="002069FE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9FE" w:rsidRDefault="002069FE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Pr="009950D9" w:rsidRDefault="00980ACF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F01D1" w:rsidRDefault="00CF01D1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F01D1" w:rsidRDefault="00CF01D1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F01D1" w:rsidRDefault="00CF01D1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B56418" w:rsidRPr="00E37018" w:rsidRDefault="00B56418" w:rsidP="00A0416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  Пояснительная записка</w:t>
            </w:r>
          </w:p>
          <w:p w:rsidR="00160D9B" w:rsidRPr="00C612E5" w:rsidRDefault="00160D9B" w:rsidP="00A04169">
            <w:pPr>
              <w:pStyle w:val="11"/>
              <w:spacing w:before="0" w:line="276" w:lineRule="auto"/>
              <w:ind w:left="0" w:right="39"/>
              <w:jc w:val="both"/>
              <w:rPr>
                <w:b w:val="0"/>
                <w:lang w:val="ru-RU"/>
              </w:rPr>
            </w:pPr>
            <w:r w:rsidRPr="00C612E5">
              <w:rPr>
                <w:b w:val="0"/>
                <w:sz w:val="28"/>
                <w:szCs w:val="28"/>
                <w:lang w:val="ru-RU" w:eastAsia="ru-RU"/>
              </w:rPr>
              <w:t>.</w:t>
            </w:r>
            <w:r w:rsidRPr="00C612E5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CF01D1" w:rsidRDefault="00CF01D1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Адаптированная образовательная</w:t>
            </w:r>
            <w:r w:rsidR="00980ACF" w:rsidRPr="00DF2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(АОП) </w:t>
            </w:r>
            <w:r w:rsidR="00980ACF" w:rsidRPr="00DF2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педагога-психолога МБДОУ «Детский сад № </w:t>
            </w:r>
            <w:r w:rsidR="00980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«Синяя птица»</w:t>
            </w:r>
            <w:r w:rsidR="00980ACF" w:rsidRPr="00DF2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разработана в соответствии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нормативными документами:</w:t>
            </w:r>
          </w:p>
          <w:p w:rsidR="00CF01D1" w:rsidRDefault="00980ACF" w:rsidP="00A04169">
            <w:pPr>
              <w:pStyle w:val="a3"/>
              <w:numPr>
                <w:ilvl w:val="0"/>
                <w:numId w:val="19"/>
              </w:numPr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Российской Федерации от 29 декабря 2012 г. N 273-ФЗ "Об образовании в Российской Федерации"; </w:t>
            </w:r>
          </w:p>
          <w:p w:rsidR="00CF01D1" w:rsidRDefault="00980ACF" w:rsidP="00A04169">
            <w:pPr>
              <w:pStyle w:val="a3"/>
              <w:numPr>
                <w:ilvl w:val="0"/>
                <w:numId w:val="19"/>
              </w:numPr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государственными образовательными стандартами </w:t>
            </w:r>
            <w:r w:rsidRPr="00CF0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Министерства образования и науки РФ от 17 октября 2013 года N 1155 «Об утверждении федерального государственного образовательного стандарта дошкольного образования»); </w:t>
            </w:r>
          </w:p>
          <w:p w:rsidR="00CF01D1" w:rsidRDefault="00980ACF" w:rsidP="00A04169">
            <w:pPr>
              <w:pStyle w:val="a3"/>
              <w:numPr>
                <w:ilvl w:val="0"/>
                <w:numId w:val="19"/>
              </w:numPr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требованиями </w:t>
            </w:r>
            <w:proofErr w:type="spellStart"/>
            <w:r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2.4.1.3049-13 ("Санитарно-эпидемиологические требования к устройству, содержанию и организации режима работы дошкольных образовательных организаций"); </w:t>
            </w:r>
          </w:p>
          <w:p w:rsidR="00CF01D1" w:rsidRDefault="00980ACF" w:rsidP="00A04169">
            <w:pPr>
              <w:pStyle w:val="a3"/>
              <w:numPr>
                <w:ilvl w:val="0"/>
                <w:numId w:val="19"/>
              </w:numPr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нормативно-правовыми актами, регулирующими деятельность педагога-психолога образовательного учреждения. </w:t>
            </w:r>
          </w:p>
          <w:p w:rsidR="00980ACF" w:rsidRPr="00CF01D1" w:rsidRDefault="00980ACF" w:rsidP="00A04169">
            <w:pPr>
              <w:pStyle w:val="a3"/>
              <w:numPr>
                <w:ilvl w:val="0"/>
                <w:numId w:val="19"/>
              </w:numPr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="00CF01D1"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адаптированной </w:t>
            </w:r>
            <w:r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общео</w:t>
            </w:r>
            <w:r w:rsidR="00CF01D1"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бразовательной программой МБДОУ, а так же </w:t>
            </w:r>
            <w:r w:rsidRPr="00CF0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локальными актами учреждения.</w:t>
            </w:r>
          </w:p>
          <w:p w:rsidR="00CF01D1" w:rsidRPr="00CF01D1" w:rsidRDefault="00160D9B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базе МБДОУ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осуществляет свою деятельность </w:t>
            </w:r>
            <w:r w:rsidRPr="00160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160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  (старшая и подготовительная). </w:t>
            </w:r>
          </w:p>
          <w:p w:rsidR="00980ACF" w:rsidRDefault="00980ACF" w:rsidP="00A04169">
            <w:pPr>
              <w:pStyle w:val="a3"/>
              <w:spacing w:after="0"/>
              <w:ind w:left="2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7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деятельности педагога-психолога </w:t>
            </w:r>
            <w:r w:rsidR="00CF0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детьми ЗПР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F2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и укрепление психического здоровья детей на основе создания условий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естественного психологического развития ребёнка и осуществление коррекционно-развивающей работы.</w:t>
            </w:r>
          </w:p>
          <w:p w:rsidR="00980ACF" w:rsidRPr="00DF2762" w:rsidRDefault="00980ACF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деятельности педагога-психолога:</w:t>
            </w:r>
          </w:p>
          <w:p w:rsidR="00980ACF" w:rsidRPr="00DF2762" w:rsidRDefault="00980ACF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</w:t>
            </w:r>
            <w:r w:rsidRPr="00DF2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индивидуальных образовательных потребностей детей;</w:t>
            </w:r>
          </w:p>
          <w:p w:rsidR="00980ACF" w:rsidRPr="00DF2762" w:rsidRDefault="00980ACF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П</w:t>
            </w:r>
            <w:r w:rsidRPr="00DF2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редотвращение и преодоление трудностей развития дошкольников;</w:t>
            </w:r>
          </w:p>
          <w:p w:rsidR="00980ACF" w:rsidRPr="00DF2762" w:rsidRDefault="00980ACF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</w:t>
            </w:r>
            <w:r w:rsidRPr="00DF2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соответствующих психологических условий для успешного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детей.</w:t>
            </w:r>
          </w:p>
          <w:p w:rsidR="00980ACF" w:rsidRDefault="00980ACF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Default="00980ACF" w:rsidP="00075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pStyle w:val="c2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980ACF" w:rsidRPr="00160D9B" w:rsidRDefault="00980ACF" w:rsidP="00A04169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0D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2. </w:t>
            </w:r>
            <w:r w:rsidRPr="00160D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Психолого-педагогическая характеристика детей с задержкой психического развития.</w:t>
            </w:r>
          </w:p>
          <w:p w:rsidR="00E931ED" w:rsidRPr="00160D9B" w:rsidRDefault="00160D9B" w:rsidP="00A0416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60D9B" w:rsidRDefault="00160D9B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Дети с задержкой психического развития представляю собой неоднородную группу. Этиология ЗПР связана с конституциональными факторами, хроническими соматическими заболеваниями, с неблагоприятными социальными условиями воспитания и в основном с 8 органической недостаточностью центральной нервной системы </w:t>
            </w:r>
            <w:proofErr w:type="spellStart"/>
            <w:r w:rsidRPr="00160D9B">
              <w:rPr>
                <w:rFonts w:ascii="Times New Roman" w:hAnsi="Times New Roman" w:cs="Times New Roman"/>
                <w:sz w:val="28"/>
                <w:szCs w:val="28"/>
              </w:rPr>
              <w:t>резидуального</w:t>
            </w:r>
            <w:proofErr w:type="spellEnd"/>
            <w:r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или генетического характера (Ю. Г. Демьянов, В. В. Лебединский и др.). </w:t>
            </w:r>
          </w:p>
          <w:p w:rsidR="00160D9B" w:rsidRDefault="00160D9B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Выделены следующие типы ЗПР: </w:t>
            </w:r>
          </w:p>
          <w:p w:rsidR="00160D9B" w:rsidRDefault="00160D9B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D9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по типу конституционального (гармонического) психического и психофизического инфантилизма;</w:t>
            </w:r>
          </w:p>
          <w:p w:rsidR="00160D9B" w:rsidRDefault="00160D9B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D9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соматогенного происхождения (с явлениями соматогенной астении и инфантилизма); </w:t>
            </w:r>
          </w:p>
          <w:p w:rsidR="00160D9B" w:rsidRDefault="00160D9B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D9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психогенного происхождения (патологическое развитие личности по невротическому типу, психогенная </w:t>
            </w:r>
            <w:proofErr w:type="spellStart"/>
            <w:r w:rsidRPr="00160D9B">
              <w:rPr>
                <w:rFonts w:ascii="Times New Roman" w:hAnsi="Times New Roman" w:cs="Times New Roman"/>
                <w:sz w:val="28"/>
                <w:szCs w:val="28"/>
              </w:rPr>
              <w:t>инфантилизация</w:t>
            </w:r>
            <w:proofErr w:type="spellEnd"/>
            <w:r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733829" w:rsidRDefault="00160D9B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0D9B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церебрально-органического генеза (К. С. Лебединская). ЗПР — это психолого-педагогическое определение одного из распространенных отклонений в психофизическом развитии детей. Ее относят к «пограничной» форме </w:t>
            </w:r>
            <w:proofErr w:type="spellStart"/>
            <w:r w:rsidRPr="00160D9B">
              <w:rPr>
                <w:rFonts w:ascii="Times New Roman" w:hAnsi="Times New Roman" w:cs="Times New Roman"/>
                <w:sz w:val="28"/>
                <w:szCs w:val="28"/>
              </w:rPr>
              <w:t>дизонтогенеза</w:t>
            </w:r>
            <w:proofErr w:type="spellEnd"/>
            <w:r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, для которой различной степенью их выраженности, а также разным прогнозом последствий. </w:t>
            </w:r>
          </w:p>
          <w:p w:rsidR="00733829" w:rsidRDefault="00733829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Для психической сферы детей с ЗПР характерно сочетание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дефицитарных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функций с сохранными. Отмечается, что парциальная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дефицитарность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высших психических функций часто сопровождается инфантильными чертами личности и поведения. В одних случаях у детей страдает работоспособность, в других — произвольность в организации деятельности, в третьих — мотивация познавательной деятельности и т. д. Таким образом, ЗПР это сложное полиморфное нарушение, при котором страдают разные компоненты психической и физической деятельности. При ЗПР могут наблюдаться первичные нарушения как отдельных структур коры головного мозга, так и в различных сочетаниях. При этом глубина и степень повреждений и незрелости структур может быть различной. Именно этим и определяется многообразие психических проявлений, встречающихся у детей с ЗПР. Разнообразные вторичные наслоения еще более усиливают внутригрупповые различия. У детей с ЗПР отмечаются различные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этиопатогенетические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варианты, при которых ведущими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причинообразующими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факторами могут быть: низкий темп психической активности (корковая незрелость); дефицит внимания с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гиперактивностью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(незрелость подкорковых структур); вегетативная лабильность на фоне соматической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ослабленности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(в силу незрелости или вследствие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ослабленности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самой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вегетатив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ной системы на фоне социальных, экологических, биологических причин); вегетативная незрелость (как биологическая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ослабленность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организма); энергетическое истощение нервных клеток (на фоне хронического стресса) и др. Определение «задержка психического развития» используется также для характеристики отклонений в познавательной сфере педагогически запущенных детей. В этом случае в качестве причин задержки психического развития выделяются культурная депривация и неблагоприятные условия воспитания. Среди причин ЗПР называют также проявления минимальной мозговой дисфункции: нарушения, связанные с первичной дисфункцией эндокринной системы, недостаточностью кислотного обмена, с вредоносными влияниями окружающей среды. Имеются указания на генетическую обусловленность возникновения у детей нарушений отдельных корковых функций и инфантильных черт поведения. Задержка психического развития проявляется, прежде всего, в замедлении темпа психического развития. При поступлении в школу дети обнаруживают ограниченность представлений об окружающем мире, незрелость мыслительных процессов, недостаточную целенаправленность интеллектуальной деятельности, ее быструю истощаемость, преобладание игровых интересов, чрезвычайно низкий уровень общей осведомленности, социальной и коммуникативной компетентности. Задержка психического развития конституционального происхождения гармонический психический и психофизический инфантилизм):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нличностной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незрелости. Для детей характерны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аффективность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эгоцентризм. Инфантильность психики ребенка часто сочетается с инфантильным типом телосложения, с «детскостью» мимики, моторики, преобладанием эмоциональных реакций в поведении. Такие дети проявляют интерес к игре-действию, а не к игре-отношению, эта деятельность для них наиболее 9 привлекательна, в отличие от учебной, даже в школьном возрасте. Перечисленные особенности затрудняют социальную адаптацию. При гармоническом психическом инфантилизме незрелость психики сочетается с субтильным, гармоничным телосложением. При психофизическом инфантилизме поведение и личностные качества ребенка характеризуются специфическими особенностями. Этим детям рекомендуется комплексная коррекция развития педагогическими и медицинскими средствами. У детей с ЗПР конституционального происхождения отмечается наследственно обусловленная парциальная недостаточность отдельных функций: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гнозиса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, зрительной и слуховой памяти, речи. Эти функции лежат в основе формирования межанализаторных навыков, таких как рисование, счет, письмо, чтение и др. </w:t>
            </w:r>
          </w:p>
          <w:p w:rsidR="00733829" w:rsidRDefault="00733829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Задержка психического развития соматогенного генеза возникает у детей с хроническими соматическими заболеваниями сердца, почек, эндокринной системы и др. Именно эти причины вызывают задержку в развитии двигательных и речевых функций детей, замедляют формирование навыков самообслуживания, негативно сказываются на формировании предметно-игровой, элементарной учебной деятельности. </w:t>
            </w:r>
          </w:p>
          <w:p w:rsidR="00733829" w:rsidRDefault="00733829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ЗПР Соматогенного типа характерны явления стойкой физической и психической астении, что приводит к снижению работоспособности и формированию таких черт личности, как робость, боязливость, тревожность. Если дети с ЗПР данного генеза воспитываются в условиях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гипо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- или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гиперопеки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, то у них нередко возникает вторичная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инфантилизация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, формируются черты эмоционально - личностной незрелости, что вместе со снижением работоспособности и повышенной утомляемостью не позволяет ребенку достичь возрастного уровня развития. </w:t>
            </w:r>
          </w:p>
          <w:p w:rsidR="00733829" w:rsidRDefault="00733829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Задержка психического развития психогенного генеза. При раннем возникновении и длительном воздействии психотравмирующих факторов у ребенка могут возникнуть стойкие сдвиги в нервно-психической сфере, что приводит к невротическим и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неврозоподобным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нарушениям, патологическому развитию личности (К. С. Лебединская). В данном случае на первый план выступают нарушения эмоционально-волевой сферы, снижение работоспособности,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произвольной регуляции поведения. Дети с ЗПР психогенного генеза с трудом овладевают навыками самообслуживания, трудовыми и учебными навыками. У них отмечаются нарушения взаимоотношений с окружающем миром: не сформированы навыки общения со взрослыми и детьми, наблюдается неадекватное поведение в незнакомой или малознакомой обстановке, они не умеют следовать правилам поведения в социуме. Однако эти проблемы не носят органического характера, причина, скорее всего, кроется в том, что ребенок этому «не научен». К данной группе часто относятся дети, воспитывающиеся в условиях депривации (в детских домах, в «неблагополучных» в социальном и эмоциональном плане семьях и т. п.), дети- беспризорники. </w:t>
            </w:r>
          </w:p>
          <w:p w:rsidR="00733829" w:rsidRDefault="00733829" w:rsidP="00A04169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Для задержки психического развития церебрально-органического генеза характерны выраженные нарушения эмоционально-волевой и познавательной сферы. Установлено, что при данном варианте ЗПР сочетаются черты незрелости и различной степени повреждения ряда психических функций. В зависимости от их соотношения выделяются две категории детей: и Дети с преобладанием черт незрелости эмоциональной сферы по типу органического инфантилизма, то есть в психологической структуре ЗПР сочетаются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эмоционально-волевой сферы (эти явления преобладают) и недоразвитие познавательной деятельности (выявляется негрубая неврологическая симптоматика). При этом отмечается недостаточная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, истощаемость и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дефицитарность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высших психических функций, ярко проявляющаяся в нарушении произвольной деятельности детей; </w:t>
            </w:r>
          </w:p>
          <w:p w:rsidR="00E931ED" w:rsidRPr="00160D9B" w:rsidRDefault="00733829" w:rsidP="00A04169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Дети со стойкими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энцефалопатическими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 расстройствами, парциальными нарушениями корковых функций. В структуре дефекта у таких детей преобладают интеллектуальные нарушения, нарушения регуляции в области программирования и контроля познавательной деятельности. Установлено, что в обоих случаях страдают </w:t>
            </w:r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 регуляции психической деятельности: в первом варианте в большей степени звено контроля, во втором — звено контроля и звено программирования. Все это обусловливает низкий уровень овладения 10 дошкольниками всеми видами детской деятельности (предметно-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манипулятивной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 xml:space="preserve">, игровой, продуктивной, познавательной, речевой), а в школьном возрасте — учебной. Дети не проявляют устойчивого интереса, их деятельность недостаточно </w:t>
            </w:r>
            <w:proofErr w:type="spellStart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целенаправлена</w:t>
            </w:r>
            <w:proofErr w:type="spellEnd"/>
            <w:r w:rsidR="00160D9B" w:rsidRPr="00160D9B">
              <w:rPr>
                <w:rFonts w:ascii="Times New Roman" w:hAnsi="Times New Roman" w:cs="Times New Roman"/>
                <w:sz w:val="28"/>
                <w:szCs w:val="28"/>
              </w:rPr>
              <w:t>, поведение импульсивно.</w:t>
            </w:r>
          </w:p>
          <w:p w:rsidR="00E931ED" w:rsidRDefault="00E931ED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1ED" w:rsidRDefault="00E931ED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3829" w:rsidRDefault="0073382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3829" w:rsidRDefault="0073382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3829" w:rsidRDefault="0073382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3829" w:rsidRDefault="0073382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3829" w:rsidRDefault="0073382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4169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3829" w:rsidRDefault="0073382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66B9" w:rsidRDefault="009266B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3829" w:rsidRPr="00733829" w:rsidRDefault="00D03562" w:rsidP="00A04169">
            <w:pPr>
              <w:shd w:val="clear" w:color="auto" w:fill="FFFFFF"/>
              <w:spacing w:after="0"/>
              <w:ind w:left="156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980ACF" w:rsidRPr="007338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направления деятельности педагога-психолога </w:t>
            </w:r>
            <w:bookmarkStart w:id="0" w:name="_Toc343979479"/>
            <w:bookmarkStart w:id="1" w:name="_Toc345663132"/>
          </w:p>
          <w:p w:rsidR="00733829" w:rsidRDefault="00733829" w:rsidP="00A04169">
            <w:pPr>
              <w:shd w:val="clear" w:color="auto" w:fill="FFFFFF"/>
              <w:spacing w:after="0"/>
              <w:ind w:left="395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733829" w:rsidRDefault="00980ACF" w:rsidP="00A04169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3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1.Психодиагностика</w:t>
            </w:r>
            <w:bookmarkEnd w:id="0"/>
            <w:bookmarkEnd w:id="1"/>
            <w:r w:rsidRPr="00733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338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3382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Психодиагностическая работа в детском саду ведется по следующим направлениям:</w:t>
            </w:r>
          </w:p>
          <w:p w:rsidR="00980ACF" w:rsidRPr="002623BA" w:rsidRDefault="00980ACF" w:rsidP="00A0416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ind w:left="39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623BA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диагностика познавательной сферы (мышление, память, внимание, восприятие, воображение, мелкая моторика);</w:t>
            </w:r>
          </w:p>
          <w:p w:rsidR="00980ACF" w:rsidRPr="002623BA" w:rsidRDefault="00980ACF" w:rsidP="00A0416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ind w:left="39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623BA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диагностика эмоционально-волевой сферы (проявления агрессивного поведения, страхи, тревожность, готовность к школе);</w:t>
            </w:r>
          </w:p>
          <w:p w:rsidR="005275E0" w:rsidRPr="005275E0" w:rsidRDefault="00980ACF" w:rsidP="00A04169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ind w:left="395"/>
              <w:jc w:val="both"/>
              <w:outlineLvl w:val="0"/>
              <w:rPr>
                <w:rFonts w:ascii="Times New Roman" w:eastAsia="Times New Roman" w:hAnsi="Times New Roman" w:cs="Times New Roman"/>
                <w:color w:val="4F3327"/>
                <w:kern w:val="36"/>
                <w:sz w:val="28"/>
                <w:szCs w:val="28"/>
                <w:lang w:eastAsia="ru-RU"/>
              </w:rPr>
            </w:pPr>
            <w:r w:rsidRPr="005275E0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диагностика коммуникативной сферы (трудности в общении со сверстниками и взрослыми). </w:t>
            </w:r>
          </w:p>
          <w:p w:rsidR="00980ACF" w:rsidRPr="005275E0" w:rsidRDefault="00980ACF" w:rsidP="00A04169">
            <w:pPr>
              <w:shd w:val="clear" w:color="auto" w:fill="FFFFFF"/>
              <w:spacing w:after="0"/>
              <w:ind w:left="35"/>
              <w:jc w:val="both"/>
              <w:outlineLvl w:val="0"/>
              <w:rPr>
                <w:rFonts w:ascii="Times New Roman" w:eastAsia="Times New Roman" w:hAnsi="Times New Roman" w:cs="Times New Roman"/>
                <w:color w:val="4F3327"/>
                <w:kern w:val="36"/>
                <w:sz w:val="28"/>
                <w:szCs w:val="28"/>
                <w:lang w:eastAsia="ru-RU"/>
              </w:rPr>
            </w:pPr>
            <w:r w:rsidRPr="005275E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По результатам диагностики составляется психологическое заключение. </w:t>
            </w:r>
          </w:p>
          <w:p w:rsidR="00980ACF" w:rsidRDefault="00980ACF" w:rsidP="00A04169">
            <w:pPr>
              <w:shd w:val="clear" w:color="auto" w:fill="FFFFFF"/>
              <w:spacing w:after="0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2623B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 процессе диагностики психолог также изучает отношения в детском коллективе, помогая воспитателям в организации работы с конкретными детьми.</w:t>
            </w:r>
          </w:p>
          <w:p w:rsidR="00980ACF" w:rsidRPr="002623BA" w:rsidRDefault="00733829" w:rsidP="00A04169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4F3327"/>
                <w:kern w:val="36"/>
                <w:sz w:val="28"/>
                <w:szCs w:val="28"/>
                <w:lang w:eastAsia="ru-RU"/>
              </w:rPr>
            </w:pPr>
            <w:r w:rsidRPr="002623BA">
              <w:rPr>
                <w:rFonts w:ascii="Times New Roman" w:eastAsia="Times New Roman" w:hAnsi="Times New Roman" w:cs="Times New Roman"/>
                <w:color w:val="4F3327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980ACF" w:rsidRPr="002623BA" w:rsidRDefault="00980ACF" w:rsidP="00A04169">
            <w:pPr>
              <w:pStyle w:val="a3"/>
              <w:numPr>
                <w:ilvl w:val="0"/>
                <w:numId w:val="12"/>
              </w:numPr>
              <w:spacing w:after="0"/>
              <w:ind w:left="11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Коррекционная и развивающая работа</w:t>
            </w:r>
            <w:bookmarkStart w:id="2" w:name="_Toc343979480"/>
            <w:bookmarkStart w:id="3" w:name="_Toc34566313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2623BA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Психологическая коррекция</w:t>
            </w:r>
            <w:r w:rsidRPr="002623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 с детьми проводится по результатам диагностики, </w:t>
            </w:r>
            <w:r w:rsidR="0073382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 учетом особенностей развития, </w:t>
            </w:r>
            <w:r w:rsidRPr="002623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 следующих направлениях:</w:t>
            </w:r>
          </w:p>
          <w:p w:rsidR="00980ACF" w:rsidRPr="002623BA" w:rsidRDefault="00980ACF" w:rsidP="00A04169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ind w:left="39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623BA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эмоционально-волевая сфера: агрессивное поведение, страхи, повышенная тревожность, низкий самоконтроль, неуверенность в себе;</w:t>
            </w:r>
          </w:p>
          <w:p w:rsidR="00980ACF" w:rsidRPr="002623BA" w:rsidRDefault="00980ACF" w:rsidP="00A04169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ind w:left="39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623BA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коммуникативная сфера: нарушения взаимоотношений со сверстниками, нарушения благополучия в семье;</w:t>
            </w:r>
          </w:p>
          <w:p w:rsidR="009A69F0" w:rsidRPr="009A69F0" w:rsidRDefault="00980ACF" w:rsidP="00A04169">
            <w:pPr>
              <w:pStyle w:val="a3"/>
              <w:numPr>
                <w:ilvl w:val="0"/>
                <w:numId w:val="13"/>
              </w:numPr>
              <w:spacing w:after="0"/>
              <w:ind w:left="39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0354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познавательная сфера: развити</w:t>
            </w:r>
            <w:r w:rsidR="00733829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е</w:t>
            </w:r>
            <w:r w:rsidRPr="00303547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познавательных процессов (памяти, внимания, воображения, мышления, восприятия).</w:t>
            </w:r>
            <w:r w:rsidRPr="0030354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ab/>
            </w:r>
          </w:p>
          <w:p w:rsidR="009A69F0" w:rsidRPr="00733829" w:rsidRDefault="009A69F0" w:rsidP="00A04169">
            <w:pPr>
              <w:spacing w:after="0"/>
              <w:ind w:left="3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3382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Выстраивание индивидуальной траектории развития ребенка в процессе консультирования.</w:t>
            </w:r>
          </w:p>
          <w:p w:rsidR="00980ACF" w:rsidRPr="002623BA" w:rsidRDefault="00980ACF" w:rsidP="00A04169">
            <w:pPr>
              <w:pStyle w:val="a3"/>
              <w:shd w:val="clear" w:color="auto" w:fill="FFFFFF"/>
              <w:spacing w:after="0"/>
              <w:ind w:left="395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2623BA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Основные методы коррекционной работы:</w:t>
            </w:r>
          </w:p>
          <w:p w:rsidR="00980ACF" w:rsidRPr="002623BA" w:rsidRDefault="00980ACF" w:rsidP="00A04169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ind w:left="253" w:hanging="284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6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индивидуальная игровая терапия: подвижные игры, познавательные игры, игры с водой, игры с песком, сюжетно-ролевые игры;</w:t>
            </w:r>
          </w:p>
          <w:p w:rsidR="00980ACF" w:rsidRPr="002623BA" w:rsidRDefault="00980ACF" w:rsidP="00A04169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ind w:left="253" w:hanging="284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26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26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 чтение, проигрывание психотерапевтических сказок, составление историй совместно с ребенком;</w:t>
            </w:r>
          </w:p>
          <w:p w:rsidR="00980ACF" w:rsidRPr="002623BA" w:rsidRDefault="00980ACF" w:rsidP="00A04169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ind w:left="253" w:hanging="284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26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арттерапия</w:t>
            </w:r>
            <w:proofErr w:type="spellEnd"/>
            <w:r w:rsidRPr="0026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 работа с красками, глиной, пастелью, тестом;</w:t>
            </w:r>
          </w:p>
          <w:p w:rsidR="00980ACF" w:rsidRPr="002623BA" w:rsidRDefault="00980ACF" w:rsidP="00A04169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ind w:left="253" w:hanging="284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26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26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  <w:r w:rsidR="0073382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пальчиковая гимнастика</w:t>
            </w:r>
          </w:p>
          <w:p w:rsidR="00980ACF" w:rsidRPr="002623BA" w:rsidRDefault="00980ACF" w:rsidP="00A04169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/>
              <w:ind w:left="253" w:hanging="284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6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релаксационные упражнения: нервно-мышечное расслабление, дыхательные техники, использование визуальных образов.</w:t>
            </w:r>
          </w:p>
          <w:p w:rsidR="00303547" w:rsidRPr="00303547" w:rsidRDefault="00303547" w:rsidP="00A04169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0354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коррекционно - </w:t>
            </w:r>
            <w:r w:rsidRPr="0030354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развивающих занятий педагога-психолога основана на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программе психолог-</w:t>
            </w:r>
            <w:r w:rsidR="00D162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занятий «Цветик-семицветик» под ред. </w:t>
            </w:r>
            <w:r w:rsidR="00D162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Н.Ю. </w:t>
            </w:r>
            <w:proofErr w:type="spellStart"/>
            <w:r w:rsidR="00D162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Куражевой</w:t>
            </w:r>
            <w:proofErr w:type="spellEnd"/>
            <w:r w:rsidR="00D162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303547" w:rsidRPr="00303547" w:rsidRDefault="00303547" w:rsidP="00A04169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303547" w:rsidRDefault="00303547" w:rsidP="00A04169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1E5F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Цель программы</w:t>
            </w:r>
            <w:r w:rsidRPr="0030354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- создание условий для </w:t>
            </w:r>
            <w:r w:rsidR="00D162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естественного психологического  </w:t>
            </w:r>
            <w:r w:rsidR="00D1621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развития дошкольников и осуществления коррекционно-развивающей работы с детьми для дальнейшей социальной адаптации и полноценного психологического развития.</w:t>
            </w:r>
          </w:p>
          <w:p w:rsidR="009E1E5F" w:rsidRPr="009E1E5F" w:rsidRDefault="009E1E5F" w:rsidP="00A04169">
            <w:pPr>
              <w:pStyle w:val="1"/>
              <w:spacing w:line="276" w:lineRule="auto"/>
              <w:jc w:val="both"/>
              <w:rPr>
                <w:b w:val="0"/>
                <w:u w:val="none"/>
              </w:rPr>
            </w:pPr>
            <w:r w:rsidRPr="009E1E5F">
              <w:rPr>
                <w:u w:val="none"/>
              </w:rPr>
              <w:t>Основная задача</w:t>
            </w:r>
            <w:r w:rsidRPr="009E1E5F">
              <w:rPr>
                <w:b w:val="0"/>
                <w:u w:val="none"/>
              </w:rPr>
              <w:t xml:space="preserve">— создание условий для всестороннего развития ребенка с </w:t>
            </w:r>
            <w:r w:rsidR="00733829">
              <w:rPr>
                <w:b w:val="0"/>
                <w:u w:val="none"/>
              </w:rPr>
              <w:t>ЗПР</w:t>
            </w:r>
            <w:r w:rsidRPr="009E1E5F">
              <w:rPr>
                <w:b w:val="0"/>
                <w:u w:val="none"/>
              </w:rPr>
              <w:t xml:space="preserve"> в целях обогащения его социального опыта и гармоничного включения в коллектив сверстников.</w:t>
            </w:r>
          </w:p>
          <w:p w:rsidR="009E1E5F" w:rsidRPr="009E1E5F" w:rsidRDefault="009E1E5F" w:rsidP="00A04169">
            <w:pPr>
              <w:pStyle w:val="1"/>
              <w:spacing w:line="276" w:lineRule="auto"/>
              <w:jc w:val="both"/>
              <w:rPr>
                <w:u w:val="none"/>
              </w:rPr>
            </w:pPr>
            <w:r w:rsidRPr="009E1E5F">
              <w:rPr>
                <w:u w:val="none"/>
              </w:rPr>
              <w:t>Форма работы с детьми:</w:t>
            </w:r>
          </w:p>
          <w:p w:rsidR="009E1E5F" w:rsidRDefault="009E1E5F" w:rsidP="00A04169">
            <w:pPr>
              <w:pStyle w:val="1"/>
              <w:spacing w:line="276" w:lineRule="auto"/>
              <w:jc w:val="both"/>
              <w:rPr>
                <w:b w:val="0"/>
                <w:u w:val="none"/>
              </w:rPr>
            </w:pPr>
            <w:r w:rsidRPr="009E1E5F">
              <w:rPr>
                <w:b w:val="0"/>
                <w:u w:val="none"/>
              </w:rPr>
              <w:t xml:space="preserve">Наиболее продуктивно основные </w:t>
            </w:r>
            <w:proofErr w:type="spellStart"/>
            <w:r w:rsidRPr="009E1E5F">
              <w:rPr>
                <w:b w:val="0"/>
                <w:u w:val="none"/>
              </w:rPr>
              <w:t>психокоррекционные</w:t>
            </w:r>
            <w:proofErr w:type="spellEnd"/>
            <w:r w:rsidRPr="009E1E5F">
              <w:rPr>
                <w:b w:val="0"/>
                <w:u w:val="none"/>
              </w:rPr>
              <w:t xml:space="preserve"> задачи решаются в специально организованной деятельности в психологическом кабинете, где интерьер и среда способствуют развитию и коррекции с помощью освещения, дизайна, игр и пособий.</w:t>
            </w:r>
          </w:p>
          <w:p w:rsidR="00303547" w:rsidRPr="009E1E5F" w:rsidRDefault="009E1E5F" w:rsidP="00A04169">
            <w:pPr>
              <w:pStyle w:val="1"/>
              <w:spacing w:line="276" w:lineRule="auto"/>
              <w:ind w:left="11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Групповые занятия (6-</w:t>
            </w:r>
            <w:r w:rsidR="00733829">
              <w:rPr>
                <w:b w:val="0"/>
                <w:u w:val="none"/>
              </w:rPr>
              <w:t>7</w:t>
            </w:r>
            <w:r>
              <w:rPr>
                <w:b w:val="0"/>
                <w:u w:val="none"/>
              </w:rPr>
              <w:t xml:space="preserve"> человек). </w:t>
            </w:r>
            <w:r w:rsidR="00303547" w:rsidRPr="009E1E5F">
              <w:rPr>
                <w:b w:val="0"/>
                <w:kern w:val="36"/>
                <w:u w:val="none"/>
              </w:rPr>
              <w:t>Продо</w:t>
            </w:r>
            <w:r w:rsidR="00C967C9" w:rsidRPr="009E1E5F">
              <w:rPr>
                <w:b w:val="0"/>
                <w:kern w:val="36"/>
                <w:u w:val="none"/>
              </w:rPr>
              <w:t>лжительность совместной работы:</w:t>
            </w:r>
          </w:p>
          <w:p w:rsidR="00303547" w:rsidRPr="00303547" w:rsidRDefault="00D1621D" w:rsidP="00A04169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5-6 лет – 25 минут</w:t>
            </w:r>
          </w:p>
          <w:p w:rsidR="00980ACF" w:rsidRDefault="00303547" w:rsidP="00A04169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0354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6-7 лет – 30 минут</w:t>
            </w:r>
          </w:p>
          <w:p w:rsidR="00CD607F" w:rsidRPr="00E37018" w:rsidRDefault="00CD607F" w:rsidP="00A041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01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методы:</w:t>
            </w:r>
          </w:p>
          <w:p w:rsidR="00CD607F" w:rsidRPr="00E37018" w:rsidRDefault="00CD607F" w:rsidP="00A041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018">
              <w:rPr>
                <w:rFonts w:ascii="Times New Roman" w:hAnsi="Times New Roman" w:cs="Times New Roman"/>
                <w:sz w:val="28"/>
                <w:szCs w:val="28"/>
              </w:rPr>
              <w:t xml:space="preserve">- Релаксационный метод. Метод нормализует </w:t>
            </w:r>
            <w:proofErr w:type="spellStart"/>
            <w:r w:rsidRPr="00E37018">
              <w:rPr>
                <w:rFonts w:ascii="Times New Roman" w:hAnsi="Times New Roman" w:cs="Times New Roman"/>
                <w:sz w:val="28"/>
                <w:szCs w:val="28"/>
              </w:rPr>
              <w:t>гипертонус</w:t>
            </w:r>
            <w:proofErr w:type="spellEnd"/>
            <w:r w:rsidRPr="00E3701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7018">
              <w:rPr>
                <w:rFonts w:ascii="Times New Roman" w:hAnsi="Times New Roman" w:cs="Times New Roman"/>
                <w:sz w:val="28"/>
                <w:szCs w:val="28"/>
              </w:rPr>
              <w:t>гипотонус</w:t>
            </w:r>
            <w:proofErr w:type="spellEnd"/>
            <w:r w:rsidRPr="00E37018">
              <w:rPr>
                <w:rFonts w:ascii="Times New Roman" w:hAnsi="Times New Roman" w:cs="Times New Roman"/>
                <w:sz w:val="28"/>
                <w:szCs w:val="28"/>
              </w:rPr>
              <w:t xml:space="preserve"> мышц, способствует снятию мышечных зажимов. Развивает чувствование своего тела.</w:t>
            </w:r>
          </w:p>
          <w:p w:rsidR="00CD607F" w:rsidRPr="00E37018" w:rsidRDefault="00CD607F" w:rsidP="00A041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018">
              <w:rPr>
                <w:rFonts w:ascii="Times New Roman" w:hAnsi="Times New Roman" w:cs="Times New Roman"/>
                <w:sz w:val="28"/>
                <w:szCs w:val="28"/>
              </w:rPr>
              <w:t>- Метод подвижных игр.</w:t>
            </w:r>
            <w:r w:rsidRPr="00E37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7018">
              <w:rPr>
                <w:rFonts w:ascii="Times New Roman" w:hAnsi="Times New Roman" w:cs="Times New Roman"/>
                <w:sz w:val="28"/>
                <w:szCs w:val="28"/>
              </w:rPr>
              <w:t>Обеспечивает развитие межполушарного взаимодействия, мышечных зажимов.</w:t>
            </w:r>
          </w:p>
          <w:p w:rsidR="00CD607F" w:rsidRPr="00E37018" w:rsidRDefault="00CD607F" w:rsidP="00A0416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018">
              <w:rPr>
                <w:rFonts w:ascii="Times New Roman" w:hAnsi="Times New Roman" w:cs="Times New Roman"/>
                <w:sz w:val="28"/>
                <w:szCs w:val="28"/>
              </w:rPr>
              <w:t>- Арт-терапевтический метод.</w:t>
            </w:r>
            <w:r w:rsidRPr="00E37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7018">
              <w:rPr>
                <w:rFonts w:ascii="Times New Roman" w:hAnsi="Times New Roman" w:cs="Times New Roman"/>
                <w:sz w:val="28"/>
                <w:szCs w:val="28"/>
              </w:rPr>
              <w:t>Способствует активизации мозга в целом: межполушарному взаимодействию, активизации корково-подкорковых структур, лобных отделов.</w:t>
            </w:r>
          </w:p>
          <w:p w:rsidR="00CD607F" w:rsidRPr="00E37018" w:rsidRDefault="00CD607F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 дидактических игр</w:t>
            </w:r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 на развитие познавательных способностей детей: памяти, внимания, мышления; развивает самоконтроль и произвольность. </w:t>
            </w:r>
          </w:p>
          <w:p w:rsidR="00CD607F" w:rsidRPr="00E37018" w:rsidRDefault="00CD607F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Метод </w:t>
            </w:r>
            <w:proofErr w:type="spellStart"/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психогимнастики</w:t>
            </w:r>
            <w:proofErr w:type="spellEnd"/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преодолеть двигательный автоматизм, позволяет снять мышечные зажимы, развивает мимику и пантомимику. Дает возможность освоить элементы техники выразительных движений. В результате дети лучше чувствуют и осознают свое тело, свои чувства и переживания, могут более адекватно и выразить, что создает дополнительные условия для развития.</w:t>
            </w:r>
          </w:p>
          <w:p w:rsidR="00CD607F" w:rsidRPr="009C4E5D" w:rsidRDefault="00CD607F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 коммуникативных игр</w:t>
            </w:r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упражнения через организацию совмест</w:t>
            </w: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деятельности дают ребенку навыки взаимодействия в коллективе</w:t>
            </w: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формируется способность к произвольной регуляции поведения, взаимоотношений со сверстниками и со взрослыми, позволяет повысить уровень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социализации. </w:t>
            </w:r>
          </w:p>
          <w:p w:rsidR="00CD607F" w:rsidRPr="00E37018" w:rsidRDefault="00CD607F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3701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Материально-техническая база:</w:t>
            </w:r>
          </w:p>
          <w:p w:rsidR="00CD607F" w:rsidRPr="00E37018" w:rsidRDefault="00CD607F" w:rsidP="00A04169">
            <w:pPr>
              <w:numPr>
                <w:ilvl w:val="0"/>
                <w:numId w:val="2"/>
              </w:numPr>
              <w:tabs>
                <w:tab w:val="left" w:pos="1000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для проведения занятий;</w:t>
            </w:r>
          </w:p>
          <w:p w:rsidR="00CD607F" w:rsidRPr="00E37018" w:rsidRDefault="00CD607F" w:rsidP="00A04169">
            <w:pPr>
              <w:numPr>
                <w:ilvl w:val="0"/>
                <w:numId w:val="2"/>
              </w:numPr>
              <w:tabs>
                <w:tab w:val="left" w:pos="1000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специализированных методических материалов, пособий;</w:t>
            </w:r>
          </w:p>
          <w:p w:rsidR="00CD607F" w:rsidRPr="00E37018" w:rsidRDefault="00CD607F" w:rsidP="00A04169">
            <w:pPr>
              <w:numPr>
                <w:ilvl w:val="0"/>
                <w:numId w:val="2"/>
              </w:numPr>
              <w:tabs>
                <w:tab w:val="left" w:pos="1000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инструментарий.</w:t>
            </w:r>
          </w:p>
          <w:p w:rsidR="00CD607F" w:rsidRPr="00E37018" w:rsidRDefault="00CD607F" w:rsidP="00A04169">
            <w:pPr>
              <w:pStyle w:val="a4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607F" w:rsidRPr="00E37018" w:rsidRDefault="00CD607F" w:rsidP="00A04169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7018">
              <w:rPr>
                <w:rFonts w:ascii="Times New Roman" w:hAnsi="Times New Roman"/>
                <w:b/>
                <w:sz w:val="28"/>
                <w:szCs w:val="28"/>
              </w:rPr>
              <w:t>Структура психологического занятия</w:t>
            </w:r>
          </w:p>
          <w:p w:rsidR="00CD607F" w:rsidRPr="00E37018" w:rsidRDefault="00CD607F" w:rsidP="00A0416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7018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:rsidR="00CD607F" w:rsidRPr="00E37018" w:rsidRDefault="00CD607F" w:rsidP="00A041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18">
              <w:rPr>
                <w:rFonts w:ascii="Times New Roman" w:hAnsi="Times New Roman"/>
                <w:sz w:val="28"/>
                <w:szCs w:val="28"/>
              </w:rPr>
              <w:lastRenderedPageBreak/>
              <w:t>Цель вводной части – настроить группу на совместную работу, установить контакт между участниками.</w:t>
            </w:r>
          </w:p>
          <w:p w:rsidR="00CD607F" w:rsidRPr="00E37018" w:rsidRDefault="00CD607F" w:rsidP="00A0416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18">
              <w:rPr>
                <w:rFonts w:ascii="Times New Roman" w:hAnsi="Times New Roman"/>
                <w:sz w:val="28"/>
                <w:szCs w:val="28"/>
              </w:rPr>
              <w:t>Основные процедуры работы:</w:t>
            </w:r>
          </w:p>
          <w:p w:rsidR="00CD607F" w:rsidRPr="00E37018" w:rsidRDefault="00CD607F" w:rsidP="00A04169">
            <w:pPr>
              <w:pStyle w:val="a4"/>
              <w:spacing w:line="276" w:lineRule="auto"/>
              <w:ind w:left="39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18">
              <w:rPr>
                <w:rFonts w:ascii="Times New Roman" w:hAnsi="Times New Roman"/>
                <w:sz w:val="28"/>
                <w:szCs w:val="28"/>
              </w:rPr>
              <w:t>•</w:t>
            </w:r>
            <w:r w:rsidRPr="00E37018">
              <w:rPr>
                <w:rFonts w:ascii="Times New Roman" w:hAnsi="Times New Roman"/>
                <w:sz w:val="28"/>
                <w:szCs w:val="28"/>
              </w:rPr>
              <w:tab/>
              <w:t>Приветствие</w:t>
            </w:r>
          </w:p>
          <w:p w:rsidR="00CD607F" w:rsidRPr="00E37018" w:rsidRDefault="00CD607F" w:rsidP="00A04169">
            <w:pPr>
              <w:pStyle w:val="a4"/>
              <w:spacing w:line="276" w:lineRule="auto"/>
              <w:ind w:left="39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18">
              <w:rPr>
                <w:rFonts w:ascii="Times New Roman" w:hAnsi="Times New Roman"/>
                <w:sz w:val="28"/>
                <w:szCs w:val="28"/>
              </w:rPr>
              <w:t>•</w:t>
            </w:r>
            <w:r w:rsidRPr="00E37018">
              <w:rPr>
                <w:rFonts w:ascii="Times New Roman" w:hAnsi="Times New Roman"/>
                <w:sz w:val="28"/>
                <w:szCs w:val="28"/>
              </w:rPr>
              <w:tab/>
              <w:t>Игры на развитие навыков общения</w:t>
            </w:r>
          </w:p>
          <w:p w:rsidR="00CD607F" w:rsidRPr="00E37018" w:rsidRDefault="00CD607F" w:rsidP="00A04169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7018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  <w:p w:rsidR="00CD607F" w:rsidRPr="00E37018" w:rsidRDefault="00CD607F" w:rsidP="00A04169">
            <w:pPr>
              <w:pStyle w:val="a4"/>
              <w:spacing w:line="276" w:lineRule="auto"/>
              <w:ind w:left="39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18">
              <w:rPr>
                <w:rFonts w:ascii="Times New Roman" w:hAnsi="Times New Roman"/>
                <w:sz w:val="28"/>
                <w:szCs w:val="28"/>
              </w:rPr>
              <w:t>В нее входят: игры, задания, упражнения, направленные на развитие познавательной, эмоционально-волевой, коммуникативной сфер,</w:t>
            </w:r>
          </w:p>
          <w:p w:rsidR="00CD607F" w:rsidRPr="00E37018" w:rsidRDefault="00CD607F" w:rsidP="00A04169">
            <w:pPr>
              <w:pStyle w:val="a4"/>
              <w:spacing w:line="276" w:lineRule="auto"/>
              <w:ind w:left="39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18">
              <w:rPr>
                <w:rFonts w:ascii="Times New Roman" w:hAnsi="Times New Roman"/>
                <w:sz w:val="28"/>
                <w:szCs w:val="28"/>
              </w:rPr>
              <w:t>Основные процедуры:</w:t>
            </w:r>
          </w:p>
          <w:p w:rsidR="00CD607F" w:rsidRPr="00E37018" w:rsidRDefault="00CD607F" w:rsidP="00A04169">
            <w:pPr>
              <w:pStyle w:val="a4"/>
              <w:spacing w:line="276" w:lineRule="auto"/>
              <w:ind w:left="39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18">
              <w:rPr>
                <w:rFonts w:ascii="Times New Roman" w:hAnsi="Times New Roman"/>
                <w:sz w:val="28"/>
                <w:szCs w:val="28"/>
              </w:rPr>
              <w:t>•</w:t>
            </w:r>
            <w:r w:rsidRPr="00E37018">
              <w:rPr>
                <w:rFonts w:ascii="Times New Roman" w:hAnsi="Times New Roman"/>
                <w:sz w:val="28"/>
                <w:szCs w:val="28"/>
              </w:rPr>
              <w:tab/>
              <w:t>Игры</w:t>
            </w:r>
          </w:p>
          <w:p w:rsidR="00CD607F" w:rsidRPr="00E37018" w:rsidRDefault="00CD607F" w:rsidP="00A04169">
            <w:pPr>
              <w:pStyle w:val="a4"/>
              <w:spacing w:line="276" w:lineRule="auto"/>
              <w:ind w:left="39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18">
              <w:rPr>
                <w:rFonts w:ascii="Times New Roman" w:hAnsi="Times New Roman"/>
                <w:sz w:val="28"/>
                <w:szCs w:val="28"/>
              </w:rPr>
              <w:t>•</w:t>
            </w:r>
            <w:r w:rsidRPr="00E37018">
              <w:rPr>
                <w:rFonts w:ascii="Times New Roman" w:hAnsi="Times New Roman"/>
                <w:sz w:val="28"/>
                <w:szCs w:val="28"/>
              </w:rPr>
              <w:tab/>
              <w:t>Задания</w:t>
            </w:r>
          </w:p>
          <w:p w:rsidR="00CD607F" w:rsidRPr="00E37018" w:rsidRDefault="00CD607F" w:rsidP="00A04169">
            <w:pPr>
              <w:pStyle w:val="a4"/>
              <w:spacing w:line="276" w:lineRule="auto"/>
              <w:ind w:left="39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7018">
              <w:rPr>
                <w:rFonts w:ascii="Times New Roman" w:hAnsi="Times New Roman"/>
                <w:sz w:val="28"/>
                <w:szCs w:val="28"/>
              </w:rPr>
              <w:t>•</w:t>
            </w:r>
            <w:r w:rsidRPr="00E37018">
              <w:rPr>
                <w:rFonts w:ascii="Times New Roman" w:hAnsi="Times New Roman"/>
                <w:sz w:val="28"/>
                <w:szCs w:val="28"/>
              </w:rPr>
              <w:tab/>
              <w:t>Упражнения</w:t>
            </w:r>
          </w:p>
          <w:p w:rsidR="00CD607F" w:rsidRPr="009C4E5D" w:rsidRDefault="00CD607F" w:rsidP="00A04169">
            <w:pPr>
              <w:pStyle w:val="a4"/>
              <w:spacing w:line="276" w:lineRule="auto"/>
              <w:ind w:left="395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Совместная деятельность.</w:t>
            </w:r>
          </w:p>
          <w:p w:rsidR="00CD607F" w:rsidRPr="00E37018" w:rsidRDefault="00CD607F" w:rsidP="00A04169">
            <w:pPr>
              <w:pStyle w:val="1"/>
              <w:spacing w:line="276" w:lineRule="auto"/>
              <w:jc w:val="left"/>
              <w:rPr>
                <w:u w:val="none"/>
              </w:rPr>
            </w:pPr>
            <w:r w:rsidRPr="00E37018">
              <w:rPr>
                <w:u w:val="none"/>
              </w:rPr>
              <w:t>Заключительная часть</w:t>
            </w:r>
          </w:p>
          <w:p w:rsidR="00CD607F" w:rsidRPr="00E37018" w:rsidRDefault="00CD607F" w:rsidP="00A04169">
            <w:pPr>
              <w:pStyle w:val="1"/>
              <w:spacing w:line="276" w:lineRule="auto"/>
              <w:ind w:left="360"/>
              <w:jc w:val="both"/>
              <w:rPr>
                <w:b w:val="0"/>
                <w:u w:val="none"/>
              </w:rPr>
            </w:pPr>
            <w:r w:rsidRPr="00E37018">
              <w:rPr>
                <w:b w:val="0"/>
                <w:u w:val="none"/>
              </w:rPr>
              <w:t>Основной целью этой части занятия является создание чувства личной личностной значимости ребенка в своих глазах, сплоченность группы и закрепление положительных эмоций от рабо</w:t>
            </w:r>
            <w:r>
              <w:rPr>
                <w:b w:val="0"/>
                <w:u w:val="none"/>
              </w:rPr>
              <w:t>ты на занятии.</w:t>
            </w:r>
          </w:p>
          <w:p w:rsidR="00CD607F" w:rsidRPr="00E37018" w:rsidRDefault="00CD607F" w:rsidP="00A04169">
            <w:pPr>
              <w:pStyle w:val="1"/>
              <w:spacing w:line="276" w:lineRule="auto"/>
              <w:ind w:left="360"/>
              <w:jc w:val="both"/>
              <w:rPr>
                <w:b w:val="0"/>
                <w:u w:val="none"/>
              </w:rPr>
            </w:pPr>
            <w:r w:rsidRPr="00E37018">
              <w:rPr>
                <w:b w:val="0"/>
                <w:u w:val="none"/>
              </w:rPr>
              <w:t>Основные процедуры:</w:t>
            </w:r>
          </w:p>
          <w:p w:rsidR="00CD607F" w:rsidRPr="00E37018" w:rsidRDefault="00CD607F" w:rsidP="00A04169">
            <w:pPr>
              <w:pStyle w:val="1"/>
              <w:spacing w:line="276" w:lineRule="auto"/>
              <w:ind w:left="360"/>
              <w:jc w:val="both"/>
              <w:rPr>
                <w:b w:val="0"/>
                <w:u w:val="none"/>
              </w:rPr>
            </w:pPr>
            <w:r w:rsidRPr="00E37018">
              <w:rPr>
                <w:b w:val="0"/>
                <w:u w:val="none"/>
              </w:rPr>
              <w:t>•</w:t>
            </w:r>
            <w:r w:rsidRPr="00E37018">
              <w:rPr>
                <w:b w:val="0"/>
                <w:u w:val="none"/>
              </w:rPr>
              <w:tab/>
              <w:t>Проведение какой – либо общей игры</w:t>
            </w:r>
          </w:p>
          <w:p w:rsidR="00CD607F" w:rsidRPr="00E37018" w:rsidRDefault="00CD607F" w:rsidP="00A04169">
            <w:pPr>
              <w:pStyle w:val="1"/>
              <w:spacing w:line="276" w:lineRule="auto"/>
              <w:ind w:left="360"/>
              <w:jc w:val="both"/>
              <w:rPr>
                <w:b w:val="0"/>
                <w:u w:val="none"/>
              </w:rPr>
            </w:pPr>
            <w:r w:rsidRPr="00E37018">
              <w:rPr>
                <w:b w:val="0"/>
                <w:u w:val="none"/>
              </w:rPr>
              <w:t>•</w:t>
            </w:r>
            <w:r w:rsidRPr="00E37018">
              <w:rPr>
                <w:b w:val="0"/>
                <w:u w:val="none"/>
              </w:rPr>
              <w:tab/>
              <w:t>Релаксация</w:t>
            </w:r>
          </w:p>
          <w:p w:rsidR="00CD607F" w:rsidRDefault="00CD607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  <w:r w:rsidRPr="00E37018">
              <w:rPr>
                <w:b w:val="0"/>
                <w:u w:val="none"/>
              </w:rPr>
              <w:t>•</w:t>
            </w:r>
            <w:r w:rsidRPr="00E37018">
              <w:rPr>
                <w:b w:val="0"/>
                <w:u w:val="none"/>
              </w:rPr>
              <w:tab/>
              <w:t>Рефлекси</w:t>
            </w:r>
            <w:r>
              <w:rPr>
                <w:b w:val="0"/>
                <w:u w:val="none"/>
              </w:rPr>
              <w:t>я</w:t>
            </w:r>
          </w:p>
          <w:p w:rsidR="00C967C9" w:rsidRPr="002623BA" w:rsidRDefault="00C967C9" w:rsidP="00A04169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80ACF" w:rsidRDefault="00980ACF" w:rsidP="00A04169">
            <w:pPr>
              <w:pStyle w:val="c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jc w:val="both"/>
              <w:rPr>
                <w:rStyle w:val="c2"/>
                <w:color w:val="000000"/>
                <w:sz w:val="28"/>
                <w:szCs w:val="28"/>
              </w:rPr>
            </w:pPr>
            <w:proofErr w:type="spellStart"/>
            <w:r w:rsidRPr="002623BA">
              <w:rPr>
                <w:b/>
                <w:bCs/>
                <w:sz w:val="28"/>
                <w:szCs w:val="28"/>
              </w:rPr>
              <w:t>Психопрофилактика</w:t>
            </w:r>
            <w:bookmarkStart w:id="4" w:name="_Toc343979482"/>
            <w:bookmarkStart w:id="5" w:name="_Toc345663135"/>
            <w:bookmarkEnd w:id="2"/>
            <w:bookmarkEnd w:id="3"/>
            <w:proofErr w:type="spellEnd"/>
            <w:r w:rsidRPr="002623BA">
              <w:rPr>
                <w:b/>
                <w:bCs/>
                <w:sz w:val="28"/>
                <w:szCs w:val="28"/>
              </w:rPr>
              <w:t>.</w:t>
            </w:r>
            <w:bookmarkEnd w:id="4"/>
            <w:bookmarkEnd w:id="5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37018">
              <w:rPr>
                <w:rStyle w:val="c2"/>
                <w:color w:val="000000"/>
                <w:sz w:val="28"/>
                <w:szCs w:val="28"/>
              </w:rPr>
              <w:t xml:space="preserve">Психологическое просвещение родителей и педагогов носит профилактический, т.е. предупреждающий характер. Основным средством профилактики отношений в развитии детей служит информированность родителей, повышение их психолого-педагогической культуры. С этой целью психологом ДОУ проводятся тематические беседы и групповые консультации с педагогами и родителями. Также психолог заботится о создании психологически благоприятного климата в ДОУ. Особое внимание уделяется стилю взаимодействия взрослых и детей, изучение которого включает и личностные особенности педагогов. </w:t>
            </w:r>
          </w:p>
          <w:p w:rsidR="00980ACF" w:rsidRPr="00D1621D" w:rsidRDefault="00980ACF" w:rsidP="00A04169">
            <w:pPr>
              <w:pStyle w:val="c0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EC2138">
              <w:rPr>
                <w:rStyle w:val="c1"/>
                <w:b/>
                <w:bCs/>
                <w:color w:val="000000"/>
                <w:sz w:val="28"/>
                <w:szCs w:val="28"/>
              </w:rPr>
              <w:t>Психологическое консультирование.</w:t>
            </w:r>
          </w:p>
          <w:p w:rsidR="00D1621D" w:rsidRDefault="00D1621D" w:rsidP="00A04169">
            <w:pPr>
              <w:pStyle w:val="c0"/>
              <w:shd w:val="clear" w:color="auto" w:fill="FFFFFF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Целью консультирования является </w:t>
            </w:r>
            <w:r w:rsidRPr="00D1621D">
              <w:rPr>
                <w:color w:val="000000"/>
                <w:sz w:val="28"/>
                <w:szCs w:val="28"/>
              </w:rPr>
              <w:t>оптимизация взаимодействия участников воспитательно-образовательного процесса и оказание им психологической помощи  при выстраивании и реализации  индивидуальной программы</w:t>
            </w:r>
            <w:r>
              <w:rPr>
                <w:color w:val="000000"/>
                <w:sz w:val="28"/>
                <w:szCs w:val="28"/>
              </w:rPr>
              <w:t xml:space="preserve"> воспитания и развития ребенка. </w:t>
            </w:r>
            <w:r w:rsidRPr="00D1621D">
              <w:rPr>
                <w:color w:val="000000"/>
                <w:sz w:val="28"/>
                <w:szCs w:val="28"/>
              </w:rPr>
              <w:t xml:space="preserve">Оказание помощи в разрешении проблемы, когда человек сам осознал ее наличие. </w:t>
            </w:r>
          </w:p>
          <w:p w:rsidR="00733829" w:rsidRDefault="00D1621D" w:rsidP="00A04169">
            <w:pPr>
              <w:pStyle w:val="c0"/>
              <w:shd w:val="clear" w:color="auto" w:fill="FFFFFF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D1621D">
              <w:rPr>
                <w:color w:val="000000"/>
                <w:sz w:val="28"/>
                <w:szCs w:val="28"/>
              </w:rPr>
              <w:t xml:space="preserve">В условиях ДОУ педагог-психолог осуществляет возрастно-психологическое консультирование – консультирование по вопросам психического развития ребенка. Тематика проводимых консультаций обусловлена рамками профессиональной </w:t>
            </w:r>
            <w:r w:rsidRPr="00D1621D">
              <w:rPr>
                <w:color w:val="000000"/>
                <w:sz w:val="28"/>
                <w:szCs w:val="28"/>
              </w:rPr>
              <w:lastRenderedPageBreak/>
              <w:t>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</w:t>
            </w:r>
            <w:r w:rsidR="00CD607F" w:rsidRPr="00D1621D">
              <w:rPr>
                <w:color w:val="000000"/>
                <w:sz w:val="28"/>
                <w:szCs w:val="28"/>
              </w:rPr>
              <w:t xml:space="preserve"> </w:t>
            </w:r>
            <w:r w:rsidR="00CD607F">
              <w:rPr>
                <w:color w:val="000000"/>
                <w:sz w:val="28"/>
                <w:szCs w:val="28"/>
              </w:rPr>
              <w:t>Г</w:t>
            </w:r>
            <w:r w:rsidR="00CD607F" w:rsidRPr="00D1621D">
              <w:rPr>
                <w:color w:val="000000"/>
                <w:sz w:val="28"/>
                <w:szCs w:val="28"/>
              </w:rPr>
              <w:t>рупповые и индивидуальные конс</w:t>
            </w:r>
            <w:r w:rsidR="00CD607F">
              <w:rPr>
                <w:color w:val="000000"/>
                <w:sz w:val="28"/>
                <w:szCs w:val="28"/>
              </w:rPr>
              <w:t>ультации педагогов и родителей:</w:t>
            </w:r>
            <w:r w:rsidR="00CD607F" w:rsidRPr="00D1621D">
              <w:rPr>
                <w:color w:val="000000"/>
                <w:sz w:val="28"/>
                <w:szCs w:val="28"/>
              </w:rPr>
              <w:t> </w:t>
            </w:r>
          </w:p>
          <w:p w:rsidR="00D1621D" w:rsidRPr="00D1621D" w:rsidRDefault="00D1621D" w:rsidP="00A04169">
            <w:pPr>
              <w:pStyle w:val="c0"/>
              <w:numPr>
                <w:ilvl w:val="0"/>
                <w:numId w:val="20"/>
              </w:numPr>
              <w:shd w:val="clear" w:color="auto" w:fill="FFFFFF"/>
              <w:spacing w:before="0" w:beforeAutospacing="0" w:after="0" w:line="276" w:lineRule="auto"/>
              <w:ind w:left="395"/>
              <w:jc w:val="both"/>
              <w:rPr>
                <w:color w:val="000000"/>
                <w:sz w:val="28"/>
                <w:szCs w:val="28"/>
              </w:rPr>
            </w:pPr>
            <w:r w:rsidRPr="00D1621D">
              <w:rPr>
                <w:color w:val="000000"/>
                <w:sz w:val="28"/>
                <w:szCs w:val="28"/>
              </w:rPr>
              <w:t xml:space="preserve">Консультирование по вопросам, связанным с оптимизацией </w:t>
            </w:r>
            <w:proofErr w:type="spellStart"/>
            <w:r w:rsidRPr="00D1621D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D1621D">
              <w:rPr>
                <w:color w:val="000000"/>
                <w:sz w:val="28"/>
                <w:szCs w:val="28"/>
              </w:rPr>
              <w:t>-образовательного процесса в ДОУ и семье в интересах ребенка.</w:t>
            </w:r>
          </w:p>
          <w:p w:rsidR="00D1621D" w:rsidRPr="00CD607F" w:rsidRDefault="00D1621D" w:rsidP="00A04169">
            <w:pPr>
              <w:pStyle w:val="c0"/>
              <w:numPr>
                <w:ilvl w:val="0"/>
                <w:numId w:val="17"/>
              </w:numPr>
              <w:spacing w:after="0" w:line="276" w:lineRule="auto"/>
              <w:ind w:left="395"/>
              <w:jc w:val="both"/>
              <w:rPr>
                <w:color w:val="000000"/>
                <w:sz w:val="28"/>
                <w:szCs w:val="28"/>
              </w:rPr>
            </w:pPr>
            <w:r w:rsidRPr="00D1621D">
              <w:rPr>
                <w:color w:val="000000"/>
                <w:sz w:val="28"/>
                <w:szCs w:val="28"/>
              </w:rPr>
              <w:t>Консультирование по вопросам воспитания детей с особыми образовательными потребностями и детей-инвалидов.</w:t>
            </w:r>
          </w:p>
          <w:p w:rsidR="00D1621D" w:rsidRPr="00C967C9" w:rsidRDefault="00DF5EA1" w:rsidP="00A04169">
            <w:pPr>
              <w:pStyle w:val="c0"/>
              <w:shd w:val="clear" w:color="auto" w:fill="FFFFFF"/>
              <w:spacing w:before="0" w:beforeAutospacing="0" w:after="0"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DF5EA1">
              <w:rPr>
                <w:color w:val="000000"/>
                <w:sz w:val="28"/>
                <w:szCs w:val="28"/>
              </w:rPr>
              <w:t xml:space="preserve">Формы и методы психолого-педагогического </w:t>
            </w:r>
            <w:r w:rsidR="002069FE">
              <w:rPr>
                <w:color w:val="000000"/>
                <w:sz w:val="28"/>
                <w:szCs w:val="28"/>
              </w:rPr>
              <w:t xml:space="preserve">сопровождения </w:t>
            </w:r>
            <w:r w:rsidR="005275E0">
              <w:rPr>
                <w:color w:val="000000"/>
                <w:sz w:val="28"/>
                <w:szCs w:val="28"/>
              </w:rPr>
              <w:t xml:space="preserve">. </w:t>
            </w:r>
            <w:r w:rsidRPr="00DF5EA1">
              <w:rPr>
                <w:color w:val="000000"/>
                <w:sz w:val="28"/>
                <w:szCs w:val="28"/>
              </w:rPr>
              <w:t>Каждое из названных направлений строится с учетом возрастных возможностей де</w:t>
            </w:r>
            <w:r>
              <w:rPr>
                <w:color w:val="000000"/>
                <w:sz w:val="28"/>
                <w:szCs w:val="28"/>
              </w:rPr>
              <w:t>тей, ведущего вида деятельности.</w:t>
            </w:r>
          </w:p>
          <w:p w:rsidR="00D1621D" w:rsidRDefault="00D1621D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D03562" w:rsidRDefault="00D03562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07501D" w:rsidRDefault="0007501D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A04169" w:rsidRDefault="00A04169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07501D" w:rsidRDefault="0007501D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CD607F" w:rsidRPr="00E37018" w:rsidRDefault="00CD607F" w:rsidP="00A0416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  <w:sz w:val="28"/>
                <w:szCs w:val="28"/>
              </w:rPr>
            </w:pPr>
          </w:p>
          <w:p w:rsidR="00980ACF" w:rsidRDefault="00D03562" w:rsidP="00A04169">
            <w:pPr>
              <w:pStyle w:val="2"/>
              <w:spacing w:line="276" w:lineRule="auto"/>
              <w:ind w:right="0"/>
              <w:outlineLvl w:val="1"/>
              <w:rPr>
                <w:i w:val="0"/>
              </w:rPr>
            </w:pPr>
            <w:bookmarkStart w:id="6" w:name="_Toc345663140"/>
            <w:r>
              <w:rPr>
                <w:i w:val="0"/>
              </w:rPr>
              <w:lastRenderedPageBreak/>
              <w:t xml:space="preserve">4. </w:t>
            </w:r>
            <w:r w:rsidR="00980ACF" w:rsidRPr="00E37018">
              <w:rPr>
                <w:i w:val="0"/>
              </w:rPr>
              <w:t>Содержание деятельности педагога-психолога</w:t>
            </w:r>
            <w:bookmarkEnd w:id="6"/>
          </w:p>
          <w:p w:rsidR="00CD607F" w:rsidRDefault="00CD607F" w:rsidP="00A04169">
            <w:pPr>
              <w:pStyle w:val="2"/>
              <w:spacing w:line="276" w:lineRule="auto"/>
              <w:ind w:right="0"/>
              <w:jc w:val="left"/>
              <w:outlineLvl w:val="1"/>
              <w:rPr>
                <w:i w:val="0"/>
              </w:rPr>
            </w:pPr>
          </w:p>
          <w:p w:rsidR="00980ACF" w:rsidRPr="00CD607F" w:rsidRDefault="00CD607F" w:rsidP="00A04169">
            <w:pPr>
              <w:pStyle w:val="2"/>
              <w:spacing w:line="276" w:lineRule="auto"/>
              <w:ind w:right="0"/>
              <w:jc w:val="left"/>
              <w:outlineLvl w:val="1"/>
              <w:rPr>
                <w:i w:val="0"/>
              </w:rPr>
            </w:pPr>
            <w:r w:rsidRPr="00CD607F">
              <w:rPr>
                <w:i w:val="0"/>
              </w:rPr>
              <w:t>Работа с детьми  ЗПР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Психолого-педагогическая диагностика познавательной сферы, эмоционального благополучия ребенка у детей с ОВЗ (начало и конец учебного года</w:t>
            </w:r>
            <w:r w:rsidR="00DF5EA1">
              <w:rPr>
                <w:sz w:val="28"/>
                <w:szCs w:val="28"/>
              </w:rPr>
              <w:t>, по запросу</w:t>
            </w:r>
            <w:r w:rsidRPr="00137E15">
              <w:rPr>
                <w:sz w:val="28"/>
                <w:szCs w:val="28"/>
              </w:rPr>
              <w:t xml:space="preserve">) </w:t>
            </w:r>
          </w:p>
          <w:p w:rsidR="00CD607F" w:rsidRDefault="00980ACF" w:rsidP="00A04169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Диагностика психологической готовности ребенка к школьному обучению.</w:t>
            </w:r>
          </w:p>
          <w:p w:rsidR="00980ACF" w:rsidRPr="00CD607F" w:rsidRDefault="00980ACF" w:rsidP="00A04169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D607F">
              <w:rPr>
                <w:sz w:val="28"/>
                <w:szCs w:val="28"/>
              </w:rPr>
              <w:t>Индивидуальная диагностическая, коррекционно-развивающая работа с детьми по запросам воспитателей, родителей.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Индивидуальное сопровождение детей в период адаптации к детскому саду.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Коррекция психически - познавательной сферы ребенка.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Составление индивидуального маршрута развития ребенка.</w:t>
            </w:r>
          </w:p>
          <w:p w:rsidR="00CD607F" w:rsidRDefault="00CD607F" w:rsidP="00A04169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980ACF" w:rsidRPr="00137E15" w:rsidRDefault="00980ACF" w:rsidP="00A04169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137E15">
              <w:rPr>
                <w:b/>
                <w:sz w:val="28"/>
                <w:szCs w:val="28"/>
              </w:rPr>
              <w:t>Работа с педагогами.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Повышение уровня педагогической и психологической грамотности. Просветительская работа с воспитателями, педагогами ДОУ,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Рекомендации по индивидуальной работе с детьми на основании результатов диагностики (в течение года).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Разработка памяток, буклетов с рекомендациями (в течении года)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Индивидуальное консультирование по вопросам воспитания и развития детей (по запросам).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Беседы, консультации с педагогическим коллективом.</w:t>
            </w:r>
          </w:p>
          <w:p w:rsidR="00CD607F" w:rsidRDefault="00CD607F" w:rsidP="00A04169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980ACF" w:rsidRPr="00137E15" w:rsidRDefault="00980ACF" w:rsidP="00A04169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b/>
                <w:sz w:val="28"/>
                <w:szCs w:val="28"/>
              </w:rPr>
              <w:t>Работа с родителями</w:t>
            </w:r>
            <w:r w:rsidRPr="00137E15">
              <w:rPr>
                <w:sz w:val="28"/>
                <w:szCs w:val="28"/>
              </w:rPr>
              <w:t>.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 xml:space="preserve"> Анкетирование родителей (в течение года).</w:t>
            </w:r>
          </w:p>
          <w:p w:rsidR="00CD607F" w:rsidRDefault="00980ACF" w:rsidP="00A04169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Индивидуальное консультирование родителей (по запросу)</w:t>
            </w:r>
          </w:p>
          <w:p w:rsidR="00980ACF" w:rsidRPr="00CD607F" w:rsidRDefault="00980ACF" w:rsidP="00A04169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D607F">
              <w:rPr>
                <w:sz w:val="28"/>
                <w:szCs w:val="28"/>
              </w:rPr>
              <w:t>Диагностика социальной ситуации семейных, детско-родительских взаимоотношений (по запросу).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 xml:space="preserve"> Просветительская работа среди родителей (в течении года)</w:t>
            </w:r>
          </w:p>
          <w:p w:rsidR="00980ACF" w:rsidRPr="00137E15" w:rsidRDefault="00980ACF" w:rsidP="00A04169">
            <w:pPr>
              <w:pStyle w:val="a6"/>
              <w:numPr>
                <w:ilvl w:val="0"/>
                <w:numId w:val="16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37E15">
              <w:rPr>
                <w:sz w:val="28"/>
                <w:szCs w:val="28"/>
              </w:rPr>
              <w:t>Участие в родительских собраниях, практикумах</w:t>
            </w:r>
          </w:p>
          <w:p w:rsidR="00D03562" w:rsidRDefault="00D03562" w:rsidP="00A04169">
            <w:pPr>
              <w:tabs>
                <w:tab w:val="center" w:pos="709"/>
                <w:tab w:val="center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0ACF" w:rsidRPr="00137E15" w:rsidRDefault="00D03562" w:rsidP="00A04169">
            <w:pPr>
              <w:tabs>
                <w:tab w:val="center" w:pos="709"/>
                <w:tab w:val="center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</w:t>
            </w:r>
            <w:r w:rsidR="00980ACF" w:rsidRPr="00137E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тапы работы</w:t>
            </w:r>
            <w:r w:rsidR="00A12B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детьми ЗПР</w:t>
            </w:r>
            <w:r w:rsidR="00980ACF" w:rsidRPr="00137E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980ACF" w:rsidRPr="00137E15" w:rsidRDefault="00980ACF" w:rsidP="00A04169">
            <w:pPr>
              <w:pStyle w:val="a3"/>
              <w:numPr>
                <w:ilvl w:val="0"/>
                <w:numId w:val="1"/>
              </w:numPr>
              <w:tabs>
                <w:tab w:val="left" w:pos="253"/>
                <w:tab w:val="center" w:pos="709"/>
                <w:tab w:val="center" w:pos="993"/>
              </w:tabs>
              <w:spacing w:after="0"/>
              <w:ind w:left="111" w:hanging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E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Организационно-методический этап. </w:t>
            </w:r>
            <w:r w:rsidR="00CD60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7E15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индивидуального образовательного маршрута. </w:t>
            </w:r>
            <w:r w:rsidR="00CD607F"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 w:rsidRPr="00137E15">
              <w:rPr>
                <w:rFonts w:ascii="Times New Roman" w:hAnsi="Times New Roman" w:cs="Times New Roman"/>
                <w:sz w:val="28"/>
                <w:szCs w:val="28"/>
              </w:rPr>
              <w:t>осуществлять по рекомендации комиссии ПМПК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ACF" w:rsidRPr="00137E15" w:rsidRDefault="00980ACF" w:rsidP="00A04169">
            <w:pPr>
              <w:pStyle w:val="a3"/>
              <w:numPr>
                <w:ilvl w:val="0"/>
                <w:numId w:val="1"/>
              </w:numPr>
              <w:tabs>
                <w:tab w:val="left" w:pos="253"/>
                <w:tab w:val="center" w:pos="709"/>
                <w:tab w:val="center" w:pos="993"/>
              </w:tabs>
              <w:spacing w:after="0"/>
              <w:ind w:left="111" w:hanging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E1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этап. Проведение диагностики детей, 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диагностических </w:t>
            </w:r>
            <w:r w:rsidRPr="00137E15">
              <w:rPr>
                <w:rFonts w:ascii="Times New Roman" w:hAnsi="Times New Roman" w:cs="Times New Roman"/>
                <w:sz w:val="28"/>
                <w:szCs w:val="28"/>
              </w:rPr>
              <w:t xml:space="preserve">данных.  </w:t>
            </w:r>
          </w:p>
          <w:p w:rsidR="00980ACF" w:rsidRPr="00137E15" w:rsidRDefault="00980ACF" w:rsidP="00A04169">
            <w:pPr>
              <w:pStyle w:val="a3"/>
              <w:tabs>
                <w:tab w:val="left" w:pos="253"/>
                <w:tab w:val="center" w:pos="709"/>
                <w:tab w:val="center" w:pos="993"/>
              </w:tabs>
              <w:spacing w:after="0"/>
              <w:ind w:left="111" w:hanging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E15">
              <w:rPr>
                <w:rFonts w:ascii="Times New Roman" w:hAnsi="Times New Roman" w:cs="Times New Roman"/>
                <w:sz w:val="28"/>
                <w:szCs w:val="28"/>
              </w:rPr>
              <w:t>3. Коррекционно – развивающий этап. Индивидуальные и групповые занятия с психологом.</w:t>
            </w:r>
          </w:p>
          <w:p w:rsidR="002069FE" w:rsidRPr="00A04169" w:rsidRDefault="00980ACF" w:rsidP="00A04169">
            <w:pPr>
              <w:tabs>
                <w:tab w:val="left" w:pos="253"/>
              </w:tabs>
              <w:spacing w:after="0"/>
              <w:ind w:left="111" w:hanging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E15">
              <w:rPr>
                <w:rFonts w:ascii="Times New Roman" w:eastAsia="Times New Roman" w:hAnsi="Times New Roman" w:cs="Times New Roman"/>
                <w:sz w:val="28"/>
                <w:szCs w:val="28"/>
              </w:rPr>
              <w:t>4. Заключительный этап. Проведение итоговой диагностики. Подведение итогов.</w:t>
            </w:r>
          </w:p>
          <w:p w:rsidR="00DF5EA1" w:rsidRDefault="00DF5EA1" w:rsidP="00A04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результативности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EA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педагога-психолог</w:t>
            </w:r>
          </w:p>
          <w:p w:rsidR="00A12B81" w:rsidRDefault="00A12B81" w:rsidP="00A0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B81"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проводится на основе комплексной оценки индивидуального развития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EA1" w:rsidRPr="00180672" w:rsidRDefault="00DF5EA1" w:rsidP="00A04169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обеспечение </w:t>
            </w:r>
            <w:r w:rsidRPr="001806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преемственности</w:t>
            </w:r>
            <w:r w:rsidRPr="0018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содержания и форм организации образовательного процесса на разных возрастных этапах;</w:t>
            </w:r>
          </w:p>
          <w:p w:rsidR="00DF5EA1" w:rsidRPr="00180672" w:rsidRDefault="00DF5EA1" w:rsidP="00A04169">
            <w:pPr>
              <w:pStyle w:val="1"/>
              <w:numPr>
                <w:ilvl w:val="0"/>
                <w:numId w:val="18"/>
              </w:numPr>
              <w:spacing w:line="276" w:lineRule="auto"/>
              <w:jc w:val="both"/>
              <w:rPr>
                <w:b w:val="0"/>
                <w:u w:val="none"/>
              </w:rPr>
            </w:pPr>
            <w:r w:rsidRPr="00180672">
              <w:rPr>
                <w:b w:val="0"/>
                <w:u w:val="none"/>
              </w:rPr>
      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      </w:r>
          </w:p>
          <w:p w:rsidR="00DF5EA1" w:rsidRPr="00180672" w:rsidRDefault="00DF5EA1" w:rsidP="00A04169">
            <w:pPr>
              <w:pStyle w:val="1"/>
              <w:numPr>
                <w:ilvl w:val="0"/>
                <w:numId w:val="18"/>
              </w:numPr>
              <w:spacing w:line="276" w:lineRule="auto"/>
              <w:jc w:val="both"/>
              <w:rPr>
                <w:b w:val="0"/>
                <w:u w:val="none"/>
              </w:rPr>
            </w:pPr>
            <w:r w:rsidRPr="00180672">
              <w:rPr>
                <w:b w:val="0"/>
                <w:u w:val="none"/>
              </w:rPr>
      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      </w:r>
          </w:p>
          <w:p w:rsidR="00DF5EA1" w:rsidRDefault="00DF5EA1" w:rsidP="00A04169">
            <w:pPr>
              <w:pStyle w:val="1"/>
              <w:numPr>
                <w:ilvl w:val="0"/>
                <w:numId w:val="18"/>
              </w:numPr>
              <w:spacing w:line="276" w:lineRule="auto"/>
              <w:jc w:val="both"/>
              <w:rPr>
                <w:b w:val="0"/>
                <w:u w:val="none"/>
              </w:rPr>
            </w:pPr>
            <w:r w:rsidRPr="00180672">
              <w:rPr>
                <w:b w:val="0"/>
                <w:u w:val="none"/>
              </w:rPr>
              <w:t>сформированность коммуникативных навыков воспитанников;</w:t>
            </w:r>
          </w:p>
          <w:p w:rsidR="00180672" w:rsidRPr="00180672" w:rsidRDefault="00180672" w:rsidP="00A04169">
            <w:pPr>
              <w:pStyle w:val="1"/>
              <w:numPr>
                <w:ilvl w:val="0"/>
                <w:numId w:val="18"/>
              </w:numPr>
              <w:spacing w:line="276" w:lineRule="auto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сформированность </w:t>
            </w:r>
            <w:r w:rsidRPr="00180672">
              <w:rPr>
                <w:b w:val="0"/>
                <w:u w:val="none"/>
              </w:rPr>
              <w:t>способами взаимодействия со взрослыми и сверстниками.</w:t>
            </w:r>
          </w:p>
          <w:p w:rsidR="00180672" w:rsidRDefault="00180672" w:rsidP="00A04169">
            <w:pPr>
              <w:pStyle w:val="1"/>
              <w:numPr>
                <w:ilvl w:val="0"/>
                <w:numId w:val="18"/>
              </w:numPr>
              <w:spacing w:line="276" w:lineRule="auto"/>
              <w:jc w:val="both"/>
              <w:rPr>
                <w:b w:val="0"/>
                <w:u w:val="none"/>
              </w:rPr>
            </w:pPr>
            <w:r w:rsidRPr="00180672">
              <w:rPr>
                <w:b w:val="0"/>
                <w:u w:val="none"/>
              </w:rPr>
              <w:t>владевший универсальными предпосылками учебной деятельности.</w:t>
            </w:r>
          </w:p>
          <w:p w:rsidR="00DF5EA1" w:rsidRPr="00DF5EA1" w:rsidRDefault="00DF5EA1" w:rsidP="00A04169">
            <w:pPr>
              <w:pStyle w:val="1"/>
              <w:numPr>
                <w:ilvl w:val="0"/>
                <w:numId w:val="18"/>
              </w:numPr>
              <w:spacing w:line="276" w:lineRule="auto"/>
              <w:jc w:val="both"/>
              <w:rPr>
                <w:b w:val="0"/>
                <w:u w:val="none"/>
              </w:rPr>
            </w:pPr>
            <w:r w:rsidRPr="00180672">
              <w:rPr>
                <w:b w:val="0"/>
                <w:u w:val="none"/>
              </w:rPr>
              <w:t xml:space="preserve">вариативность форм психолого-педагогического сопровождения участников образовательного процесса (профилактика, диагностика, консультирование, </w:t>
            </w:r>
            <w:r w:rsidRPr="00DF5EA1">
              <w:rPr>
                <w:b w:val="0"/>
                <w:u w:val="none"/>
              </w:rPr>
              <w:t>коррекционная, развивающая работа, просвещение, экспертиза).</w:t>
            </w: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Default="00980ACF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C967C9" w:rsidRDefault="00C967C9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C967C9" w:rsidRDefault="00C967C9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C967C9" w:rsidRDefault="00C967C9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C967C9" w:rsidRDefault="00C967C9" w:rsidP="00A04169">
            <w:pPr>
              <w:pStyle w:val="1"/>
              <w:spacing w:line="276" w:lineRule="auto"/>
              <w:ind w:right="0"/>
              <w:jc w:val="both"/>
              <w:rPr>
                <w:b w:val="0"/>
                <w:u w:val="none"/>
              </w:rPr>
            </w:pPr>
          </w:p>
          <w:p w:rsidR="00C967C9" w:rsidRDefault="00C967C9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07501D" w:rsidRDefault="0007501D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131534" w:rsidRDefault="00131534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131534" w:rsidRDefault="00131534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131534" w:rsidRDefault="00131534" w:rsidP="00A04169">
            <w:pPr>
              <w:pStyle w:val="1"/>
              <w:spacing w:line="276" w:lineRule="auto"/>
              <w:ind w:left="360" w:right="0"/>
              <w:jc w:val="both"/>
              <w:rPr>
                <w:b w:val="0"/>
                <w:u w:val="none"/>
              </w:rPr>
            </w:pPr>
          </w:p>
          <w:p w:rsidR="00980ACF" w:rsidRPr="00E37018" w:rsidRDefault="00980ACF" w:rsidP="00A04169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7" w:name="_Toc345663165"/>
          </w:p>
          <w:p w:rsidR="00980ACF" w:rsidRPr="005275E0" w:rsidRDefault="00D03562" w:rsidP="00A04169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A12B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980ACF"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Психолого-педагогическое обследование</w:t>
            </w:r>
            <w:bookmarkEnd w:id="7"/>
            <w:r w:rsidR="00980ACF"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детей с </w:t>
            </w:r>
            <w:r w:rsidR="00A12B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ЗПР</w:t>
            </w:r>
          </w:p>
          <w:p w:rsidR="00980ACF" w:rsidRPr="00FA1C71" w:rsidRDefault="00980ACF" w:rsidP="00A04169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      </w:r>
          </w:p>
          <w:p w:rsidR="00980ACF" w:rsidRPr="00E37018" w:rsidRDefault="00980ACF" w:rsidP="00A0416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253" w:hanging="2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выявить индивидуальные психолого-педагогические особенности ребенка с ОВЗ;</w:t>
            </w:r>
          </w:p>
          <w:p w:rsidR="00980ACF" w:rsidRPr="00E37018" w:rsidRDefault="00980ACF" w:rsidP="00A0416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253" w:hanging="2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оптимальный педагогический маршрут;</w:t>
            </w:r>
          </w:p>
          <w:p w:rsidR="00980ACF" w:rsidRPr="00E37018" w:rsidRDefault="00980ACF" w:rsidP="00A0416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253" w:hanging="2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индивидуальным сопровождением каждого ребенка с ОВЗ в дошкольном учреждении;</w:t>
            </w:r>
          </w:p>
          <w:p w:rsidR="00980ACF" w:rsidRPr="00E37018" w:rsidRDefault="00980ACF" w:rsidP="00A04169">
            <w:pPr>
              <w:pStyle w:val="a3"/>
              <w:numPr>
                <w:ilvl w:val="0"/>
                <w:numId w:val="10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/>
              <w:ind w:left="253" w:hanging="2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спланировать коррекционные мероприятия, разработать программы коррекционной работы;</w:t>
            </w:r>
          </w:p>
          <w:p w:rsidR="00980ACF" w:rsidRPr="00E37018" w:rsidRDefault="00980ACF" w:rsidP="00A04169">
            <w:pPr>
              <w:pStyle w:val="a3"/>
              <w:numPr>
                <w:ilvl w:val="0"/>
                <w:numId w:val="10"/>
              </w:numPr>
              <w:tabs>
                <w:tab w:val="left" w:pos="566"/>
              </w:tabs>
              <w:autoSpaceDE w:val="0"/>
              <w:autoSpaceDN w:val="0"/>
              <w:adjustRightInd w:val="0"/>
              <w:spacing w:after="0"/>
              <w:ind w:left="253" w:hanging="2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оценить динамику развития и эффективность коррекционной работы;</w:t>
            </w:r>
          </w:p>
          <w:p w:rsidR="00980ACF" w:rsidRPr="00E37018" w:rsidRDefault="00980ACF" w:rsidP="00A04169">
            <w:pPr>
              <w:pStyle w:val="a3"/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/>
              <w:ind w:left="253" w:hanging="2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 условия воспитания и обучения ребенка; </w:t>
            </w:r>
          </w:p>
          <w:p w:rsidR="00980ACF" w:rsidRPr="00E37018" w:rsidRDefault="00980ACF" w:rsidP="00A04169">
            <w:pPr>
              <w:pStyle w:val="a3"/>
              <w:numPr>
                <w:ilvl w:val="0"/>
                <w:numId w:val="10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/>
              <w:ind w:left="253" w:hanging="2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консультировать родителей ребенка.</w:t>
            </w:r>
          </w:p>
          <w:p w:rsidR="00980ACF" w:rsidRPr="00FA1C71" w:rsidRDefault="00980ACF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Психолого-педагогическое обследование</w:t>
            </w: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одним из компонентов комплексного подхода в изучении развития детей с ОВЗ. Его ре</w:t>
            </w: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зультаты рассматриваются в совокупности с другими данными о ребенке.</w:t>
            </w:r>
          </w:p>
          <w:p w:rsidR="00980ACF" w:rsidRPr="00FA1C71" w:rsidRDefault="00980ACF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выявление особенностей познавательной деятельности, установления характера нарушений, потенциальных возможностей ребенка дает возможность прогнозировать его развитие</w:t>
            </w:r>
            <w:r w:rsidRPr="00FA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индивидуального образовательного маршрута).</w:t>
            </w:r>
          </w:p>
          <w:p w:rsidR="00980ACF" w:rsidRPr="00FA1C71" w:rsidRDefault="00980ACF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Основной </w:t>
            </w:r>
            <w:r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целью</w:t>
            </w: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применения психологической диагностики является определение уровня умственного развития и состояния интеллекта детей с ОВЗ. Психодиагностическое обследование ребенка с проблемами в развитии является системным и включает в себя изучение всех сторон психики (познавательная деятельность, речь, эмоционально-волевая сфера, личностное развитие). </w:t>
            </w:r>
            <w:r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качестве диагности</w:t>
            </w:r>
            <w:r w:rsidRPr="00E37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ческого инструментария используе</w:t>
            </w:r>
            <w:r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тся</w:t>
            </w:r>
            <w:r w:rsidRPr="00E37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«Экспресс-диагностика в детском саду» Н.Н. Павлова, Л.Г. Руденко.</w:t>
            </w:r>
            <w:r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результатам проведенных обследований проводится качественный анализ, который предполагает оценку особенностей процесса выполнения ребенком заданий и допускаемых ошибок на основе системы качественных показателей.</w:t>
            </w:r>
          </w:p>
          <w:p w:rsidR="00980ACF" w:rsidRPr="00FA1C71" w:rsidRDefault="00980ACF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Качественные показатели, характеризующие эмоциональную сферу и поведение ребенка</w:t>
            </w: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контакта ребенка;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реакция на ситуацию обследования;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реакция на одобрение;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реакция на неудачи;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состояние во время выполнения заданий;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подвижность;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 общения;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реакция на результат.</w:t>
            </w:r>
          </w:p>
          <w:p w:rsidR="00980ACF" w:rsidRPr="00FA1C71" w:rsidRDefault="00980ACF" w:rsidP="00A04169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Качественные показатели, характеризующие деятельность ребенка: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 стойкость интереса к заданию;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инструкции;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 выполнения задания;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деятельности (целенаправленность и активность);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и динамика деятельности, особенности регуляции деятельности;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работоспособность;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помощи.</w:t>
            </w:r>
          </w:p>
          <w:p w:rsidR="00980ACF" w:rsidRPr="00FA1C71" w:rsidRDefault="00980ACF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Качественные показатели, характеризующие особенности познавательной сферы и моторной функции ребенка: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внимания, восприятия, памяти, мышления, речи;</w:t>
            </w:r>
          </w:p>
          <w:p w:rsidR="00980ACF" w:rsidRPr="00FA1C71" w:rsidRDefault="00980ACF" w:rsidP="00A04169">
            <w:pPr>
              <w:numPr>
                <w:ilvl w:val="0"/>
                <w:numId w:val="9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моторной функции.</w:t>
            </w:r>
          </w:p>
          <w:p w:rsidR="00980ACF" w:rsidRDefault="00980ACF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комплексной оценке психического развития и потенциальных возмож</w:t>
            </w: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ностей детей с комплексными нарушениями для определения содержания дальнейшего обучения проводится </w:t>
            </w:r>
            <w:r w:rsidRPr="00FA1C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педагогическое обследование</w:t>
            </w: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Оно предусматривает: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</w:t>
            </w: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нии, темпа усвоения материала, выявление особенностей образовательной деятельности дошкольников с ОВЗ. При этом используются такие методы, как непосредственная беседа с ре</w:t>
            </w:r>
            <w:r w:rsidRPr="00FA1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бенком и родителями, анализ работ дошкольника (рисунков, поделок и др.), педагогическое наблюдение. Особое место отводится наблюдению за познавательной активностью ребенка, в процессе которого отмечается мотивационный аспект деятельности, свидетельствующий о личностной зрелости дошкольника.</w:t>
            </w: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F2233D" w:rsidRDefault="00D03562" w:rsidP="00A04169">
            <w:pPr>
              <w:spacing w:after="0"/>
              <w:ind w:left="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8" w:name="_Toc34566315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 </w:t>
            </w:r>
            <w:r w:rsidR="00980ACF" w:rsidRPr="00F22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педагога-психолога со специалистами</w:t>
            </w:r>
            <w:bookmarkEnd w:id="8"/>
            <w:r w:rsidR="00980ACF" w:rsidRPr="00F22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80ACF" w:rsidRPr="00824339" w:rsidRDefault="00980ACF" w:rsidP="00A04169">
            <w:pPr>
              <w:pStyle w:val="a3"/>
              <w:spacing w:after="0"/>
              <w:ind w:left="108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0ACF" w:rsidRPr="00E37018" w:rsidRDefault="00980ACF" w:rsidP="00A04169">
            <w:pPr>
              <w:widowControl w:val="0"/>
              <w:shd w:val="clear" w:color="auto" w:fill="FFFFFF"/>
              <w:tabs>
                <w:tab w:val="left" w:pos="168"/>
                <w:tab w:val="left" w:pos="259"/>
                <w:tab w:val="center" w:pos="426"/>
                <w:tab w:val="center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_Toc343979530"/>
            <w:bookmarkStart w:id="10" w:name="_Toc345663154"/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воспитател</w:t>
            </w:r>
            <w:bookmarkEnd w:id="9"/>
            <w:bookmarkEnd w:id="10"/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ями</w:t>
            </w:r>
          </w:p>
          <w:p w:rsidR="00980ACF" w:rsidRPr="00D92132" w:rsidRDefault="00980ACF" w:rsidP="00A04169">
            <w:pPr>
              <w:pStyle w:val="a3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left" w:pos="-3686"/>
                <w:tab w:val="num" w:pos="395"/>
              </w:tabs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диагностических данных представляет воспитателю рекомендаций по развитию ребенка (</w:t>
            </w:r>
            <w:r w:rsidR="00D92132" w:rsidRPr="00D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три месяца</w:t>
            </w:r>
            <w:r w:rsidRPr="00D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left" w:pos="-3686"/>
                <w:tab w:val="left" w:pos="202"/>
                <w:tab w:val="num" w:pos="395"/>
              </w:tabs>
              <w:autoSpaceDE w:val="0"/>
              <w:autoSpaceDN w:val="0"/>
              <w:adjustRightInd w:val="0"/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Оказывает консультативную и практическую помощь воспитателям 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left" w:pos="-3686"/>
                <w:tab w:val="left" w:pos="202"/>
                <w:tab w:val="num" w:pos="395"/>
              </w:tabs>
              <w:autoSpaceDE w:val="0"/>
              <w:autoSpaceDN w:val="0"/>
              <w:adjustRightInd w:val="0"/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 помощь воспитателям в разработке индивидуального образовательного маршру</w:t>
            </w: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дошкольника.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left" w:pos="269"/>
                <w:tab w:val="num" w:pos="395"/>
              </w:tabs>
              <w:autoSpaceDE w:val="0"/>
              <w:autoSpaceDN w:val="0"/>
              <w:adjustRightInd w:val="0"/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Содействует повышению уровня культуры общения воспитателя с родителями.</w:t>
            </w:r>
          </w:p>
          <w:p w:rsidR="00980ACF" w:rsidRPr="00E37018" w:rsidRDefault="00980ACF" w:rsidP="00A04169">
            <w:pPr>
              <w:keepNext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1" w:name="_Toc343979531"/>
            <w:bookmarkStart w:id="12" w:name="_Toc345663155"/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музыкальным руководителем</w:t>
            </w:r>
            <w:bookmarkEnd w:id="11"/>
            <w:bookmarkEnd w:id="12"/>
          </w:p>
          <w:p w:rsidR="00D92132" w:rsidRDefault="00D92132" w:rsidP="00A0416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3"/>
                <w:tab w:val="center" w:pos="426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редставляет рекомендаций по развитию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80ACF" w:rsidRPr="00E37018" w:rsidRDefault="00D92132" w:rsidP="00A0416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3"/>
                <w:tab w:val="center" w:pos="426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0ACF"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 помощь в рамках психологического сопровождения деятельности музыкального руководителя.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3"/>
                <w:tab w:val="center" w:pos="426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в создании эмоционального настроя, повышении внимания.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3"/>
                <w:tab w:val="center" w:pos="426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3"/>
                <w:tab w:val="center" w:pos="426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 сопровождение на занятиях, при подготовке и проведении праздников, досуга развития памяти, внимания, координации движений.</w:t>
            </w:r>
          </w:p>
          <w:p w:rsidR="00980ACF" w:rsidRPr="00E37018" w:rsidRDefault="00980ACF" w:rsidP="00A04169">
            <w:pPr>
              <w:keepNext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3" w:name="_Toc343979532"/>
            <w:bookmarkStart w:id="14" w:name="_Toc345663156"/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воспитателем по физической культуре</w:t>
            </w:r>
            <w:bookmarkEnd w:id="13"/>
            <w:bookmarkEnd w:id="14"/>
          </w:p>
          <w:p w:rsidR="00980ACF" w:rsidRPr="00E37018" w:rsidRDefault="00980ACF" w:rsidP="00A0416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3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Формирует у детей, родителей и сотрудников детского сада осознание понятия «здоровья» </w:t>
            </w:r>
            <w:r w:rsidRPr="00E370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E37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влияния образа жизни на состояние здоровья.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3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Способствует развитию </w:t>
            </w:r>
            <w:proofErr w:type="spellStart"/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мелкомоторных</w:t>
            </w:r>
            <w:proofErr w:type="spellEnd"/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основных движений.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3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 потребность в двигательной активности и физическом совершенствовании.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3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Способствует внедрению в работу </w:t>
            </w:r>
            <w:proofErr w:type="spellStart"/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технологий.</w:t>
            </w:r>
          </w:p>
          <w:p w:rsidR="00980ACF" w:rsidRDefault="00980ACF" w:rsidP="00A0416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69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формированию у детей волевых качеств (настрой на победу и т. д.).</w:t>
            </w:r>
          </w:p>
          <w:p w:rsidR="00980ACF" w:rsidRPr="00824339" w:rsidRDefault="00980ACF" w:rsidP="00A0416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69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4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психопрофилактические мероприятия с целью предупреждения психоэмоционального напряжения у детей </w:t>
            </w:r>
            <w:bookmarkStart w:id="15" w:name="_Toc345663157"/>
          </w:p>
          <w:p w:rsidR="00980ACF" w:rsidRPr="00E37018" w:rsidRDefault="00980ACF" w:rsidP="00A04169">
            <w:pPr>
              <w:keepNext/>
              <w:widowControl w:val="0"/>
              <w:shd w:val="clear" w:color="auto" w:fill="FFFFFF"/>
              <w:tabs>
                <w:tab w:val="left" w:pos="269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учителем-логопедом</w:t>
            </w:r>
            <w:bookmarkEnd w:id="15"/>
          </w:p>
          <w:p w:rsidR="00980ACF" w:rsidRPr="00E37018" w:rsidRDefault="00980ACF" w:rsidP="00A04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enter" w:pos="426"/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обследовании детей с ОВЗ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enter" w:pos="426"/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Подбирает материал для закрепления в разных видах детской деятельности полученных лого</w:t>
            </w: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enter" w:pos="426"/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Консультирует и направляет родителей к разным специалистам по совместному решению с логопедом.</w:t>
            </w:r>
          </w:p>
          <w:p w:rsidR="002069FE" w:rsidRPr="00D03562" w:rsidRDefault="00980ACF" w:rsidP="00A041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701"/>
                <w:tab w:val="center" w:pos="426"/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Участвует в интегративной образовательно-воспитательной деятельности.</w:t>
            </w:r>
            <w:bookmarkStart w:id="16" w:name="_Toc345663158"/>
          </w:p>
          <w:p w:rsidR="00980ACF" w:rsidRPr="00E37018" w:rsidRDefault="00980ACF" w:rsidP="00A04169">
            <w:pPr>
              <w:keepNext/>
              <w:tabs>
                <w:tab w:val="center" w:pos="426"/>
              </w:tabs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дефектологом</w:t>
            </w:r>
            <w:bookmarkEnd w:id="16"/>
          </w:p>
          <w:p w:rsidR="00980ACF" w:rsidRPr="00E37018" w:rsidRDefault="00980ACF" w:rsidP="00A04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560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Изучает психолого-медико-педагогические особенности и условия жизни детей.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560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Выявляет трудности и проблемы и своевременно оказывает психолого-педагогическую помощь и поддержку.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560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задачи, формы, методы социально-психологической работы с детьми с особыми образовательными потребностями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560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установлению гуманных, нравственных, здоровых отношений в социальной среде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560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 психологическую безопасность ребенка.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enter" w:pos="426"/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Участвует в обследовании детей с ОВЗ с целью выявления уровня их развития, состояния </w:t>
            </w: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Start"/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бщей</w:t>
            </w:r>
            <w:proofErr w:type="spellEnd"/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мелкой моторики, а также особенностей познавательной деятельности, эмоциональной сферы.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enter" w:pos="426"/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Разрабатывает индивидуально-ориентированный маршрут психологического сопровождения ребенка и его семьи на основе полученных данных совместно с другими  специалистами.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enter" w:pos="426"/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Участвует в ПМПК (организация работы, составление заключений).</w:t>
            </w:r>
          </w:p>
          <w:p w:rsidR="00980ACF" w:rsidRPr="00E37018" w:rsidRDefault="00980ACF" w:rsidP="00A0416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1560"/>
                <w:tab w:val="center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 психологическую помощь родителям, воспитывающим детей с ОВЗ.</w:t>
            </w:r>
          </w:p>
          <w:p w:rsidR="00980ACF" w:rsidRDefault="00980ACF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bookmarkStart w:id="17" w:name="_Toc343979533"/>
          </w:p>
          <w:p w:rsidR="00980ACF" w:rsidRDefault="00980ACF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D92132" w:rsidRDefault="00D92132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04169" w:rsidRPr="00E37018" w:rsidRDefault="00A04169" w:rsidP="00A04169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980ACF" w:rsidRPr="009C4E5D" w:rsidRDefault="00D03562" w:rsidP="00A04169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8" w:name="_Toc345663159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D921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80ACF"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 с семьями  воспитанников</w:t>
            </w:r>
            <w:bookmarkEnd w:id="17"/>
            <w:bookmarkEnd w:id="18"/>
          </w:p>
          <w:p w:rsidR="00980ACF" w:rsidRPr="00590D0A" w:rsidRDefault="00980ACF" w:rsidP="00A0416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направлена на установление взаимопонимания и создание условий для сотрудничества, создание доброжелательной, психологически комфортной атмосферы в  МБДОУ.</w:t>
            </w:r>
            <w:r w:rsidRPr="00E370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рамках этой формы работы родителей ориентируют на создание условий в семье, способствующих наиболее полному усвоению знаний, умений и навыков, полученных детьми на занятиях и реали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зации их в повседневной жизни. </w:t>
            </w:r>
          </w:p>
          <w:p w:rsidR="00980ACF" w:rsidRPr="00E37018" w:rsidRDefault="00980ACF" w:rsidP="00A04169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9" w:name="_Toc343979534"/>
            <w:bookmarkStart w:id="20" w:name="_Toc345663160"/>
            <w:r w:rsidRPr="00E37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формы взаимодействия с семьей</w:t>
            </w:r>
            <w:bookmarkEnd w:id="19"/>
            <w:bookmarkEnd w:id="20"/>
          </w:p>
          <w:p w:rsidR="00980ACF" w:rsidRPr="00E37018" w:rsidRDefault="00980ACF" w:rsidP="00A04169">
            <w:pPr>
              <w:pStyle w:val="a3"/>
              <w:numPr>
                <w:ilvl w:val="0"/>
                <w:numId w:val="8"/>
              </w:numPr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различных апробированным методик,</w:t>
            </w: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980ACF" w:rsidRPr="00E37018" w:rsidRDefault="00980ACF" w:rsidP="00A04169">
            <w:pPr>
              <w:pStyle w:val="a3"/>
              <w:numPr>
                <w:ilvl w:val="0"/>
                <w:numId w:val="8"/>
              </w:numPr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и групповые консультации,</w:t>
            </w:r>
          </w:p>
          <w:p w:rsidR="00980ACF" w:rsidRPr="00E37018" w:rsidRDefault="00980ACF" w:rsidP="00A04169">
            <w:pPr>
              <w:pStyle w:val="a3"/>
              <w:numPr>
                <w:ilvl w:val="0"/>
                <w:numId w:val="8"/>
              </w:numPr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  <w:p w:rsidR="00980ACF" w:rsidRPr="00E37018" w:rsidRDefault="00980ACF" w:rsidP="00A04169">
            <w:pPr>
              <w:pStyle w:val="a3"/>
              <w:numPr>
                <w:ilvl w:val="0"/>
                <w:numId w:val="8"/>
              </w:numPr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стендов, уголков в группах</w:t>
            </w: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80ACF" w:rsidRDefault="00980ACF" w:rsidP="00A04169">
            <w:pPr>
              <w:pStyle w:val="a3"/>
              <w:numPr>
                <w:ilvl w:val="0"/>
                <w:numId w:val="8"/>
              </w:numPr>
              <w:spacing w:after="0"/>
              <w:ind w:left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  <w:r w:rsidRPr="00E37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памяток, рекомендаций.</w:t>
            </w:r>
          </w:p>
          <w:p w:rsidR="00554033" w:rsidRDefault="00554033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74"/>
              <w:gridCol w:w="4111"/>
              <w:gridCol w:w="5376"/>
            </w:tblGrid>
            <w:tr w:rsidR="00D03562" w:rsidTr="002A6410">
              <w:trPr>
                <w:trHeight w:val="396"/>
                <w:jc w:val="center"/>
              </w:trPr>
              <w:tc>
                <w:tcPr>
                  <w:tcW w:w="674" w:type="dxa"/>
                </w:tcPr>
                <w:p w:rsidR="00D03562" w:rsidRPr="002A6410" w:rsidRDefault="00D03562" w:rsidP="00A0416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64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111" w:type="dxa"/>
                </w:tcPr>
                <w:p w:rsidR="00D03562" w:rsidRPr="002A6410" w:rsidRDefault="00D03562" w:rsidP="00A04169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64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Формы работы с родителями</w:t>
                  </w:r>
                </w:p>
              </w:tc>
              <w:tc>
                <w:tcPr>
                  <w:tcW w:w="5376" w:type="dxa"/>
                </w:tcPr>
                <w:p w:rsidR="00D03562" w:rsidRPr="002A6410" w:rsidRDefault="00D03562" w:rsidP="00A04169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64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Примерные темы</w:t>
                  </w:r>
                </w:p>
              </w:tc>
            </w:tr>
            <w:tr w:rsidR="00BF03F2" w:rsidTr="009266B9">
              <w:trPr>
                <w:trHeight w:val="5134"/>
                <w:jc w:val="center"/>
              </w:trPr>
              <w:tc>
                <w:tcPr>
                  <w:tcW w:w="674" w:type="dxa"/>
                </w:tcPr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Анкеты, опросники</w:t>
                  </w:r>
                </w:p>
              </w:tc>
              <w:tc>
                <w:tcPr>
                  <w:tcW w:w="5376" w:type="dxa"/>
                </w:tcPr>
                <w:p w:rsidR="00BF03F2" w:rsidRPr="003C7A16" w:rsidRDefault="00BF03F2" w:rsidP="009266B9">
                  <w:pPr>
                    <w:numPr>
                      <w:ilvl w:val="0"/>
                      <w:numId w:val="22"/>
                    </w:numPr>
                    <w:ind w:left="457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</w:rPr>
                  </w:pPr>
                  <w:r w:rsidRPr="003C7A16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Мини-тест «</w:t>
                  </w:r>
                  <w:proofErr w:type="spellStart"/>
                  <w:r w:rsidRPr="003C7A16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Гиперопека</w:t>
                  </w:r>
                  <w:proofErr w:type="spellEnd"/>
                  <w:r w:rsidRPr="003C7A16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BF03F2" w:rsidRPr="003C7A16" w:rsidRDefault="00BF03F2" w:rsidP="009266B9">
                  <w:pPr>
                    <w:numPr>
                      <w:ilvl w:val="0"/>
                      <w:numId w:val="22"/>
                    </w:numPr>
                    <w:ind w:left="457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</w:rPr>
                  </w:pPr>
                  <w:r w:rsidRPr="003C7A16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Опросник для родителей «Анализ семейных взаимоотношений» (АСВ)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4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Анкеты для родителей по адаптации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3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Умеете ли вы воспитывать своих детей? </w:t>
                  </w:r>
                </w:p>
                <w:p w:rsidR="00BF03F2" w:rsidRPr="002A6410" w:rsidRDefault="00BF03F2" w:rsidP="009266B9">
                  <w:pPr>
                    <w:numPr>
                      <w:ilvl w:val="0"/>
                      <w:numId w:val="23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Анкета</w:t>
                  </w:r>
                  <w:r w:rsidR="002A641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по выявлению тревожного, агрессивного, </w:t>
                  </w:r>
                  <w:proofErr w:type="spellStart"/>
                  <w:r w:rsidRPr="002A641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гиперактивного</w:t>
                  </w:r>
                  <w:proofErr w:type="spellEnd"/>
                  <w:r w:rsidRPr="002A641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ребёнка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3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Готов ли ваш ребёнок к школе?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3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Анкета «Что мешает вашему ребенку»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3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Анкета выявления напряженности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3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Анкета «Детей воспитывают- родители!»</w:t>
                  </w:r>
                </w:p>
                <w:p w:rsidR="00BF03F2" w:rsidRPr="009266B9" w:rsidRDefault="00BF03F2" w:rsidP="009266B9">
                  <w:pPr>
                    <w:numPr>
                      <w:ilvl w:val="0"/>
                      <w:numId w:val="23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Анкета для самооценки толерантности</w:t>
                  </w:r>
                  <w:r w:rsidR="002A641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детей</w:t>
                  </w:r>
                </w:p>
              </w:tc>
            </w:tr>
            <w:tr w:rsidR="00BF03F2" w:rsidTr="002A6410">
              <w:trPr>
                <w:trHeight w:val="1318"/>
                <w:jc w:val="center"/>
              </w:trPr>
              <w:tc>
                <w:tcPr>
                  <w:tcW w:w="674" w:type="dxa"/>
                </w:tcPr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Консультации</w:t>
                  </w:r>
                </w:p>
              </w:tc>
              <w:tc>
                <w:tcPr>
                  <w:tcW w:w="5376" w:type="dxa"/>
                </w:tcPr>
                <w:p w:rsidR="00BF03F2" w:rsidRPr="00BF03F2" w:rsidRDefault="00BF03F2" w:rsidP="009266B9">
                  <w:pPr>
                    <w:numPr>
                      <w:ilvl w:val="0"/>
                      <w:numId w:val="25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Адаптация ребёнка в детском саду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5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Индивидуальные консультации по диагностикам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5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Готовность ребёнка к школьному обучению («Как подготовить ребёнка к школе», «Психологическая готовность детей к школе» и </w:t>
                  </w:r>
                  <w:proofErr w:type="spellStart"/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т.д</w:t>
                  </w:r>
                  <w:proofErr w:type="spellEnd"/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5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«Воспитание детей или как сделать себе помощников»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5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«Поощрения и наказание»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5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Проблемы в развитии (застенчивость, </w:t>
                  </w: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агрессивность, </w:t>
                  </w:r>
                  <w:proofErr w:type="spellStart"/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гиперактивность</w:t>
                  </w:r>
                  <w:proofErr w:type="spellEnd"/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, тревожность)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5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«Возрастные особенности детей дошкольного возраста»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5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«Страхи у детей»</w:t>
                  </w:r>
                </w:p>
                <w:p w:rsidR="00BF03F2" w:rsidRPr="002A6410" w:rsidRDefault="00BF03F2" w:rsidP="009266B9">
                  <w:pPr>
                    <w:numPr>
                      <w:ilvl w:val="0"/>
                      <w:numId w:val="25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Типы темперамента</w:t>
                  </w:r>
                </w:p>
              </w:tc>
            </w:tr>
            <w:tr w:rsidR="00BF03F2" w:rsidTr="002A6410">
              <w:trPr>
                <w:trHeight w:val="1650"/>
                <w:jc w:val="center"/>
              </w:trPr>
              <w:tc>
                <w:tcPr>
                  <w:tcW w:w="674" w:type="dxa"/>
                </w:tcPr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111" w:type="dxa"/>
                </w:tcPr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Родительские собрания, семинары практикумы</w:t>
                  </w:r>
                </w:p>
              </w:tc>
              <w:tc>
                <w:tcPr>
                  <w:tcW w:w="5376" w:type="dxa"/>
                </w:tcPr>
                <w:p w:rsidR="002A6410" w:rsidRDefault="002A6410" w:rsidP="009266B9">
                  <w:pPr>
                    <w:numPr>
                      <w:ilvl w:val="0"/>
                      <w:numId w:val="26"/>
                    </w:numPr>
                    <w:tabs>
                      <w:tab w:val="left" w:pos="387"/>
                    </w:tabs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Особенности детей с ЗПР</w:t>
                  </w:r>
                </w:p>
                <w:p w:rsidR="00BF03F2" w:rsidRPr="00BF03F2" w:rsidRDefault="002A6410" w:rsidP="009266B9">
                  <w:pPr>
                    <w:numPr>
                      <w:ilvl w:val="0"/>
                      <w:numId w:val="26"/>
                    </w:numPr>
                    <w:tabs>
                      <w:tab w:val="left" w:pos="387"/>
                    </w:tabs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F03F2"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«Как подготовить ребёнка к школе?», 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6"/>
                    </w:numPr>
                    <w:tabs>
                      <w:tab w:val="left" w:pos="387"/>
                    </w:tabs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«Подготовка руки к письму» (для подготовительной группы)</w:t>
                  </w:r>
                </w:p>
                <w:p w:rsidR="002A6410" w:rsidRDefault="002A6410" w:rsidP="009266B9">
                  <w:pPr>
                    <w:numPr>
                      <w:ilvl w:val="0"/>
                      <w:numId w:val="26"/>
                    </w:numPr>
                    <w:tabs>
                      <w:tab w:val="left" w:pos="387"/>
                    </w:tabs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«Агрессивное поведение детей»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6"/>
                    </w:numPr>
                    <w:tabs>
                      <w:tab w:val="left" w:pos="387"/>
                    </w:tabs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«Возрастные особенности детей дошкольного возраста</w:t>
                  </w:r>
                  <w:r w:rsidR="002A641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 ЗПР</w:t>
                  </w: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6"/>
                    </w:numPr>
                    <w:tabs>
                      <w:tab w:val="left" w:pos="387"/>
                    </w:tabs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«Психологические особенности детей  </w:t>
                  </w:r>
                  <w:r w:rsidR="002A641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ЗПР </w:t>
                  </w: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дошкольного возраста» 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6"/>
                    </w:numPr>
                    <w:tabs>
                      <w:tab w:val="left" w:pos="387"/>
                    </w:tabs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«Работа </w:t>
                  </w:r>
                  <w:r w:rsidR="002A641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психолога </w:t>
                  </w: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 детьми ЗПР»</w:t>
                  </w:r>
                </w:p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F03F2" w:rsidTr="002A6410">
              <w:trPr>
                <w:trHeight w:val="1650"/>
                <w:jc w:val="center"/>
              </w:trPr>
              <w:tc>
                <w:tcPr>
                  <w:tcW w:w="674" w:type="dxa"/>
                </w:tcPr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Оформление стенда, уголков психолога</w:t>
                  </w:r>
                </w:p>
              </w:tc>
              <w:tc>
                <w:tcPr>
                  <w:tcW w:w="5376" w:type="dxa"/>
                </w:tcPr>
                <w:p w:rsidR="00BF03F2" w:rsidRPr="00BF03F2" w:rsidRDefault="00BF03F2" w:rsidP="009266B9">
                  <w:pPr>
                    <w:numPr>
                      <w:ilvl w:val="0"/>
                      <w:numId w:val="27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Возрастные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и психические </w:t>
                  </w: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особенности детей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ЗПР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7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На пороге детского сада. </w:t>
                  </w:r>
                  <w:proofErr w:type="spellStart"/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Дезадаптация</w:t>
                  </w:r>
                  <w:proofErr w:type="spellEnd"/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7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«Психологическая готовность к школе»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7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«Как воспитать у ребёнка нравственное воспитание?»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7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Тревожный ребёнок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7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Детские страхи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7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Агрессивное поведение</w:t>
                  </w:r>
                </w:p>
              </w:tc>
            </w:tr>
            <w:tr w:rsidR="00BF03F2" w:rsidTr="002A6410">
              <w:trPr>
                <w:trHeight w:val="1650"/>
                <w:jc w:val="center"/>
              </w:trPr>
              <w:tc>
                <w:tcPr>
                  <w:tcW w:w="674" w:type="dxa"/>
                </w:tcPr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Памятки, рекомендации</w:t>
                  </w:r>
                </w:p>
              </w:tc>
              <w:tc>
                <w:tcPr>
                  <w:tcW w:w="5376" w:type="dxa"/>
                </w:tcPr>
                <w:p w:rsidR="00BF03F2" w:rsidRPr="00BF03F2" w:rsidRDefault="00BF03F2" w:rsidP="009266B9">
                  <w:pPr>
                    <w:numPr>
                      <w:ilvl w:val="0"/>
                      <w:numId w:val="28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Адаптация ребёнка 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8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Детская агрессия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8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Тревожный ребёнок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8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Застенчивый ребёнок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8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Готовность к школе</w:t>
                  </w:r>
                </w:p>
                <w:p w:rsidR="00BF03F2" w:rsidRDefault="00BF03F2" w:rsidP="009266B9">
                  <w:pPr>
                    <w:numPr>
                      <w:ilvl w:val="0"/>
                      <w:numId w:val="28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Эмоциональный мир ребёнка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8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Подготовка руки к письму (подготовительная группа)</w:t>
                  </w:r>
                </w:p>
                <w:p w:rsidR="00BF03F2" w:rsidRPr="00BF03F2" w:rsidRDefault="00BF03F2" w:rsidP="009266B9">
                  <w:pPr>
                    <w:numPr>
                      <w:ilvl w:val="0"/>
                      <w:numId w:val="28"/>
                    </w:numPr>
                    <w:ind w:left="457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BF03F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Рекомендации по развитию псих.-познавательных процессов  </w:t>
                  </w:r>
                </w:p>
                <w:p w:rsidR="00BF03F2" w:rsidRDefault="00BF03F2" w:rsidP="00A0416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03562" w:rsidRDefault="00D03562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562" w:rsidRDefault="00D03562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6B9" w:rsidRDefault="009266B9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501D" w:rsidRDefault="0007501D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6B9" w:rsidRDefault="009266B9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6B9" w:rsidRDefault="009266B9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0ACF" w:rsidRPr="002A6410" w:rsidRDefault="00EA75F2" w:rsidP="00A0416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64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Список используемой литературы</w:t>
            </w:r>
          </w:p>
          <w:p w:rsidR="00EA75F2" w:rsidRDefault="00EA75F2" w:rsidP="00A04169">
            <w:pPr>
              <w:pStyle w:val="a3"/>
              <w:spacing w:after="0"/>
              <w:ind w:left="67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546F3" w:rsidRPr="00C546F3" w:rsidRDefault="00C546F3" w:rsidP="00A04169">
            <w:pPr>
              <w:pStyle w:val="a3"/>
              <w:numPr>
                <w:ilvl w:val="0"/>
                <w:numId w:val="3"/>
              </w:numPr>
              <w:ind w:left="253" w:hanging="2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Арцишевская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И.Л.. Психологический тренинг для будущих первоклассников. конспект занятий.-М.: Книголюб, 2008.-72 с.</w:t>
            </w:r>
          </w:p>
          <w:p w:rsidR="00C546F3" w:rsidRPr="001E3CED" w:rsidRDefault="00C546F3" w:rsidP="00A04169">
            <w:pPr>
              <w:pStyle w:val="a3"/>
              <w:numPr>
                <w:ilvl w:val="0"/>
                <w:numId w:val="3"/>
              </w:numPr>
              <w:ind w:left="253" w:hanging="2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3CED">
              <w:rPr>
                <w:rFonts w:ascii="Times New Roman" w:hAnsi="Times New Roman" w:cs="Times New Roman"/>
                <w:sz w:val="28"/>
                <w:szCs w:val="28"/>
              </w:rPr>
              <w:t>Аксенова Л.И., Архипов Б.А., Белякова Л.И и др. /</w:t>
            </w:r>
            <w:r w:rsidRPr="001E3CED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Специальная педагогика:</w:t>
            </w:r>
            <w:r w:rsidRPr="001E3CED">
              <w:rPr>
                <w:rFonts w:ascii="Times New Roman" w:hAnsi="Times New Roman" w:cs="Times New Roman"/>
                <w:sz w:val="28"/>
                <w:szCs w:val="28"/>
              </w:rPr>
              <w:t xml:space="preserve"> Учеб. пособие для студ. </w:t>
            </w:r>
            <w:proofErr w:type="spellStart"/>
            <w:r w:rsidRPr="001E3CED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1E3C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3CE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1E3CED">
              <w:rPr>
                <w:rFonts w:ascii="Times New Roman" w:hAnsi="Times New Roman" w:cs="Times New Roman"/>
                <w:sz w:val="28"/>
                <w:szCs w:val="28"/>
              </w:rPr>
              <w:t>. учеб. заведений; Под ред. Н.М. Назаровой. – М.: Издательский центр «Академия», 2004.</w:t>
            </w:r>
          </w:p>
          <w:p w:rsidR="00EA75F2" w:rsidRDefault="00EA75F2" w:rsidP="00A04169">
            <w:pPr>
              <w:pStyle w:val="a3"/>
              <w:numPr>
                <w:ilvl w:val="0"/>
                <w:numId w:val="3"/>
              </w:numPr>
              <w:tabs>
                <w:tab w:val="left" w:pos="-3828"/>
              </w:tabs>
              <w:spacing w:after="0"/>
              <w:ind w:left="253" w:hanging="253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Веракса</w:t>
            </w:r>
            <w:proofErr w:type="spellEnd"/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 «Индивидуальная психологическая диагностика дошкольника </w:t>
            </w:r>
            <w:r w:rsidR="00C54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46F3" w:rsidRPr="00E37018" w:rsidRDefault="00C546F3" w:rsidP="00A04169">
            <w:pPr>
              <w:pStyle w:val="a3"/>
              <w:numPr>
                <w:ilvl w:val="0"/>
                <w:numId w:val="3"/>
              </w:numPr>
              <w:tabs>
                <w:tab w:val="left" w:pos="-3828"/>
              </w:tabs>
              <w:spacing w:after="0"/>
              <w:ind w:left="253" w:hanging="253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="00F4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Психологическая готовность к школе.-Санкт-Петербург, 2007.</w:t>
            </w:r>
          </w:p>
          <w:p w:rsidR="00C546F3" w:rsidRDefault="00C546F3" w:rsidP="00A04169">
            <w:pPr>
              <w:pStyle w:val="a3"/>
              <w:numPr>
                <w:ilvl w:val="0"/>
                <w:numId w:val="3"/>
              </w:numPr>
              <w:ind w:left="253" w:hanging="2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70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Куражёва</w:t>
            </w:r>
            <w:proofErr w:type="spellEnd"/>
            <w:r w:rsidRPr="00E370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Н.Ю., </w:t>
            </w:r>
            <w:proofErr w:type="spellStart"/>
            <w:r w:rsidRPr="00E370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Вараева</w:t>
            </w:r>
            <w:proofErr w:type="spellEnd"/>
            <w:r w:rsidRPr="00E370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Р.В.,. Психологические занятия с дошкольниками. «Цветик-</w:t>
            </w:r>
            <w:proofErr w:type="spellStart"/>
            <w:r w:rsidRPr="00E370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E370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»., 2005.-96с.</w:t>
            </w:r>
          </w:p>
          <w:p w:rsidR="00C546F3" w:rsidRPr="00E37018" w:rsidRDefault="00C546F3" w:rsidP="00A04169">
            <w:pPr>
              <w:pStyle w:val="a3"/>
              <w:numPr>
                <w:ilvl w:val="0"/>
                <w:numId w:val="3"/>
              </w:numPr>
              <w:ind w:left="253" w:hanging="2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Куражёва</w:t>
            </w:r>
            <w:proofErr w:type="spellEnd"/>
            <w:r w:rsidRPr="005F75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Н.Ю. «Цветик-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». Психологические занятия с дошкольниками. «Цветик4-семицветик».- 2005.-96 с.</w:t>
            </w:r>
            <w:r w:rsidRPr="005F75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75F2" w:rsidRPr="00E37018" w:rsidRDefault="00EA75F2" w:rsidP="00A04169">
            <w:pPr>
              <w:pStyle w:val="a3"/>
              <w:numPr>
                <w:ilvl w:val="0"/>
                <w:numId w:val="3"/>
              </w:numPr>
              <w:tabs>
                <w:tab w:val="left" w:pos="-3828"/>
              </w:tabs>
              <w:spacing w:after="0"/>
              <w:ind w:left="253" w:hanging="253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Немов</w:t>
            </w:r>
            <w:proofErr w:type="spellEnd"/>
            <w:r w:rsidRPr="00E3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 «Психология» книга 3</w:t>
            </w:r>
          </w:p>
          <w:p w:rsidR="00EA75F2" w:rsidRPr="00C546F3" w:rsidRDefault="00EA75F2" w:rsidP="00A04169">
            <w:pPr>
              <w:pStyle w:val="a3"/>
              <w:numPr>
                <w:ilvl w:val="0"/>
                <w:numId w:val="3"/>
              </w:numPr>
              <w:ind w:left="253" w:hanging="2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4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Н.Н., Руденко Л.Г. «Экспресс-диагностика в детском саду»</w:t>
            </w:r>
          </w:p>
          <w:p w:rsidR="00C546F3" w:rsidRDefault="00C546F3" w:rsidP="00A04169">
            <w:pPr>
              <w:pStyle w:val="a3"/>
              <w:numPr>
                <w:ilvl w:val="0"/>
                <w:numId w:val="3"/>
              </w:numPr>
              <w:ind w:left="253" w:hanging="2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Семенака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С.И. Учимся сочувствовать, сопереживать. Коррекционно-развивающие занятия для детей 5-8 лет.-3-е изд.,-М.:АРКТИ,2005.-79 с.</w:t>
            </w:r>
          </w:p>
          <w:p w:rsidR="00EA75F2" w:rsidRDefault="00C546F3" w:rsidP="00A04169">
            <w:pPr>
              <w:pStyle w:val="a3"/>
              <w:numPr>
                <w:ilvl w:val="0"/>
                <w:numId w:val="3"/>
              </w:numPr>
              <w:ind w:left="253" w:hanging="2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75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Хухлаева</w:t>
            </w:r>
            <w:proofErr w:type="spellEnd"/>
            <w:r w:rsidR="00EA75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="00EA75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Хухлаев</w:t>
            </w:r>
            <w:proofErr w:type="spellEnd"/>
            <w:r w:rsidR="00EA75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О.Е., Первушина И.М. Тропинка к своему Я: как </w:t>
            </w:r>
            <w:proofErr w:type="spellStart"/>
            <w:r w:rsidR="00EA75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созранить</w:t>
            </w:r>
            <w:proofErr w:type="spellEnd"/>
            <w:r w:rsidR="00EA75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психологическое здоровье дошкольников.-3-е изд.-М.: Генезис, 2010.-175 с.</w:t>
            </w:r>
          </w:p>
          <w:p w:rsidR="00C546F3" w:rsidRPr="00E37018" w:rsidRDefault="00EA75F2" w:rsidP="00A04169">
            <w:pPr>
              <w:pStyle w:val="a3"/>
              <w:numPr>
                <w:ilvl w:val="0"/>
                <w:numId w:val="3"/>
              </w:numPr>
              <w:tabs>
                <w:tab w:val="left" w:pos="-3828"/>
              </w:tabs>
              <w:spacing w:after="0"/>
              <w:ind w:left="253" w:hanging="253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6F3" w:rsidRPr="00E37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Широкова Г.А. «Большая книга детского психолога»</w:t>
            </w:r>
          </w:p>
          <w:p w:rsidR="00EA75F2" w:rsidRPr="00EA75F2" w:rsidRDefault="00EA75F2" w:rsidP="00A04169">
            <w:pPr>
              <w:pStyle w:val="a3"/>
              <w:spacing w:after="0"/>
              <w:ind w:left="6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0ACF" w:rsidRPr="00E931ED" w:rsidRDefault="00980ACF" w:rsidP="00A0416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410" w:rsidRPr="002A6410" w:rsidRDefault="002A6410" w:rsidP="00A04169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ru-RU"/>
        </w:rPr>
      </w:pPr>
      <w:r w:rsidRPr="002A6410"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ru-RU"/>
        </w:rPr>
        <w:lastRenderedPageBreak/>
        <w:t>Приложение 1</w:t>
      </w:r>
    </w:p>
    <w:p w:rsidR="002A6410" w:rsidRPr="002247E6" w:rsidRDefault="002A6410" w:rsidP="00A0416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iCs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ru-RU"/>
        </w:rPr>
        <w:t>Календарно-тематическое планирование</w:t>
      </w:r>
      <w:r w:rsidRPr="002247E6">
        <w:rPr>
          <w:rFonts w:ascii="Times New Roman" w:eastAsia="SimSun" w:hAnsi="Times New Roman" w:cs="Times New Roman"/>
          <w:iCs/>
          <w:kern w:val="3"/>
          <w:sz w:val="28"/>
          <w:szCs w:val="28"/>
          <w:lang w:eastAsia="ru-RU"/>
        </w:rPr>
        <w:t xml:space="preserve"> для детей 5-6 лет</w:t>
      </w:r>
    </w:p>
    <w:p w:rsidR="002A6410" w:rsidRPr="002247E6" w:rsidRDefault="002A6410" w:rsidP="00A0416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8"/>
          <w:szCs w:val="28"/>
          <w:lang w:eastAsia="ru-RU"/>
        </w:rPr>
      </w:pPr>
    </w:p>
    <w:tbl>
      <w:tblPr>
        <w:tblW w:w="10773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178"/>
        <w:gridCol w:w="34"/>
        <w:gridCol w:w="3969"/>
        <w:gridCol w:w="426"/>
        <w:gridCol w:w="4818"/>
      </w:tblGrid>
      <w:tr w:rsidR="002A6410" w:rsidRPr="002247E6" w:rsidTr="002A6410">
        <w:trPr>
          <w:trHeight w:val="641"/>
        </w:trPr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10" w:rsidRPr="002247E6" w:rsidRDefault="002A6410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Темы</w:t>
            </w:r>
          </w:p>
          <w:p w:rsidR="002A6410" w:rsidRPr="002247E6" w:rsidRDefault="002A6410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10" w:rsidRPr="002247E6" w:rsidRDefault="002A6410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10" w:rsidRPr="002247E6" w:rsidRDefault="002A6410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Структура занятия</w:t>
            </w:r>
          </w:p>
        </w:tc>
      </w:tr>
      <w:tr w:rsidR="002A6410" w:rsidRPr="002247E6" w:rsidTr="002A6410">
        <w:trPr>
          <w:trHeight w:val="145"/>
        </w:trPr>
        <w:tc>
          <w:tcPr>
            <w:tcW w:w="107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10" w:rsidRDefault="002A6410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Октябрь</w:t>
            </w:r>
          </w:p>
          <w:p w:rsidR="002A6410" w:rsidRPr="002247E6" w:rsidRDefault="002A6410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Диагностическое обследование детей на начало учебного года</w:t>
            </w:r>
          </w:p>
        </w:tc>
      </w:tr>
      <w:tr w:rsidR="002A6410" w:rsidRPr="002247E6" w:rsidTr="002A6410">
        <w:trPr>
          <w:trHeight w:val="128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10" w:rsidRPr="002247E6" w:rsidRDefault="002A6410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Ноябрь</w:t>
            </w:r>
          </w:p>
        </w:tc>
      </w:tr>
      <w:tr w:rsidR="002A6410" w:rsidRPr="002247E6" w:rsidTr="002A6410">
        <w:trPr>
          <w:trHeight w:val="679"/>
        </w:trPr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10" w:rsidRPr="002247E6" w:rsidRDefault="002A6410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1. Знакомство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10" w:rsidRPr="00D94A9A" w:rsidRDefault="002A6410" w:rsidP="00A04169">
            <w:pPr>
              <w:shd w:val="clear" w:color="auto" w:fill="F8F8F8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D8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 </w:t>
            </w:r>
            <w:r w:rsidRPr="00D9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 положительного эмоционального фона. </w:t>
            </w:r>
            <w:r w:rsidRPr="00D94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 напряженности. Активизация  мыслительных процессов, </w:t>
            </w:r>
            <w:r w:rsidRPr="00D9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внимания.</w:t>
            </w:r>
          </w:p>
          <w:p w:rsidR="002A6410" w:rsidRPr="00D94A9A" w:rsidRDefault="002A6410" w:rsidP="00A04169">
            <w:pPr>
              <w:shd w:val="clear" w:color="auto" w:fill="F8F8F8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 самосознания,</w:t>
            </w:r>
          </w:p>
          <w:p w:rsidR="002A6410" w:rsidRPr="009266B9" w:rsidRDefault="002A6410" w:rsidP="009266B9">
            <w:pPr>
              <w:shd w:val="clear" w:color="auto" w:fill="F8F8F8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тактильных ощущений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10" w:rsidRPr="002247E6" w:rsidRDefault="002A6410" w:rsidP="00A04169">
            <w:pPr>
              <w:numPr>
                <w:ilvl w:val="0"/>
                <w:numId w:val="30"/>
              </w:numPr>
              <w:suppressAutoHyphens/>
              <w:autoSpaceDN w:val="0"/>
              <w:spacing w:after="0"/>
              <w:ind w:left="425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«</w:t>
            </w:r>
            <w:r w:rsidRPr="00ED7C8A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Меня  зовут….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«</w:t>
            </w:r>
          </w:p>
          <w:p w:rsidR="002A6410" w:rsidRPr="00ED7C8A" w:rsidRDefault="002A6410" w:rsidP="00A04169">
            <w:pPr>
              <w:pStyle w:val="a3"/>
              <w:numPr>
                <w:ilvl w:val="0"/>
                <w:numId w:val="30"/>
              </w:numPr>
              <w:suppressAutoHyphens/>
              <w:autoSpaceDN w:val="0"/>
              <w:spacing w:after="0"/>
              <w:ind w:left="425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</w:t>
            </w:r>
            <w:r w:rsidRPr="00ED7C8A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Поменяйтесь местами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»</w:t>
            </w:r>
          </w:p>
          <w:p w:rsidR="002A6410" w:rsidRPr="00ED7C8A" w:rsidRDefault="002A6410" w:rsidP="00A04169">
            <w:pPr>
              <w:pStyle w:val="a3"/>
              <w:numPr>
                <w:ilvl w:val="0"/>
                <w:numId w:val="30"/>
              </w:numPr>
              <w:suppressAutoHyphens/>
              <w:autoSpaceDN w:val="0"/>
              <w:spacing w:after="0"/>
              <w:ind w:left="425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«Клубок имён«</w:t>
            </w:r>
          </w:p>
          <w:p w:rsidR="002A6410" w:rsidRPr="00ED7C8A" w:rsidRDefault="002A6410" w:rsidP="00A04169">
            <w:pPr>
              <w:pStyle w:val="a3"/>
              <w:numPr>
                <w:ilvl w:val="0"/>
                <w:numId w:val="30"/>
              </w:numPr>
              <w:suppressAutoHyphens/>
              <w:autoSpaceDN w:val="0"/>
              <w:spacing w:after="0"/>
              <w:ind w:left="425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Упражнение «Искра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6410" w:rsidRPr="00ED7C8A" w:rsidRDefault="002A6410" w:rsidP="00A04169">
            <w:pPr>
              <w:pStyle w:val="a3"/>
              <w:numPr>
                <w:ilvl w:val="0"/>
                <w:numId w:val="30"/>
              </w:numPr>
              <w:shd w:val="clear" w:color="auto" w:fill="F8F8F8"/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Упражнение «Прикосновение тела»</w:t>
            </w:r>
            <w:r w:rsidRPr="00ED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6410" w:rsidRPr="00074AB4" w:rsidRDefault="002A6410" w:rsidP="00A04169">
            <w:pPr>
              <w:pStyle w:val="a3"/>
              <w:numPr>
                <w:ilvl w:val="0"/>
                <w:numId w:val="30"/>
              </w:numPr>
              <w:shd w:val="clear" w:color="auto" w:fill="F8F8F8"/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Упражнение «</w:t>
            </w:r>
            <w:r w:rsidRPr="00ED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Лицом к лицу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967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A6410" w:rsidRPr="00304F74" w:rsidRDefault="002A6410" w:rsidP="009266B9">
            <w:pPr>
              <w:pStyle w:val="a3"/>
              <w:numPr>
                <w:ilvl w:val="0"/>
                <w:numId w:val="30"/>
              </w:numPr>
              <w:shd w:val="clear" w:color="auto" w:fill="F8F8F8"/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 «До свиданье! (имя)»</w:t>
            </w:r>
          </w:p>
          <w:p w:rsidR="00304F74" w:rsidRPr="009266B9" w:rsidRDefault="00304F74" w:rsidP="009266B9">
            <w:pPr>
              <w:pStyle w:val="a3"/>
              <w:numPr>
                <w:ilvl w:val="0"/>
                <w:numId w:val="30"/>
              </w:numPr>
              <w:shd w:val="clear" w:color="auto" w:fill="F8F8F8"/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43F" w:rsidRPr="002247E6" w:rsidTr="00304F74">
        <w:trPr>
          <w:trHeight w:val="2543"/>
        </w:trPr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43F" w:rsidRPr="002247E6" w:rsidRDefault="0037643F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2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Мы такие разные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F74" w:rsidRDefault="00933082" w:rsidP="00933082">
            <w:pPr>
              <w:shd w:val="clear" w:color="auto" w:fill="F8F8F8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 положительного эмоционального фона. </w:t>
            </w:r>
          </w:p>
          <w:p w:rsidR="00304F74" w:rsidRDefault="00933082" w:rsidP="00933082">
            <w:pPr>
              <w:shd w:val="clear" w:color="auto" w:fill="F8F8F8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 напряженности. Активизация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псих. процессов</w:t>
            </w:r>
            <w:r w:rsidR="00304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7643F" w:rsidRPr="00F35D86" w:rsidRDefault="00304F74" w:rsidP="00933082">
            <w:pPr>
              <w:shd w:val="clear" w:color="auto" w:fill="F8F8F8"/>
              <w:spacing w:after="0"/>
              <w:jc w:val="both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коммуникативной сферы. 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933082" w:rsidRDefault="00933082" w:rsidP="00933082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1.   Приветствие «Как живёшь»</w:t>
            </w:r>
          </w:p>
          <w:p w:rsidR="00933082" w:rsidRPr="00933082" w:rsidRDefault="00933082" w:rsidP="00933082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2. Игра «Делай как я»</w:t>
            </w:r>
          </w:p>
          <w:p w:rsidR="00933082" w:rsidRPr="00933082" w:rsidRDefault="00933082" w:rsidP="00933082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3. Упражнение «Найди отличия»</w:t>
            </w:r>
          </w:p>
          <w:p w:rsidR="00933082" w:rsidRPr="00933082" w:rsidRDefault="00933082" w:rsidP="00933082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4. Игра «Похлопайте те, кто...»</w:t>
            </w:r>
          </w:p>
          <w:p w:rsidR="00933082" w:rsidRPr="00933082" w:rsidRDefault="00933082" w:rsidP="00933082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5. Упражнение «Разные, но похожие».</w:t>
            </w:r>
          </w:p>
          <w:p w:rsidR="00933082" w:rsidRPr="00933082" w:rsidRDefault="00933082" w:rsidP="00933082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6. Беседа-релаксация «Каким я буду, когда вырасту?»</w:t>
            </w:r>
          </w:p>
          <w:p w:rsidR="00933082" w:rsidRPr="00933082" w:rsidRDefault="00933082" w:rsidP="00933082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7.Рефлексивный «Доброе животное»</w:t>
            </w:r>
          </w:p>
          <w:p w:rsidR="0037643F" w:rsidRDefault="0037643F" w:rsidP="0037643F">
            <w:pPr>
              <w:suppressAutoHyphens/>
              <w:autoSpaceDN w:val="0"/>
              <w:spacing w:after="0"/>
              <w:ind w:left="425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2A6410" w:rsidRPr="002247E6" w:rsidTr="002A6410"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43F" w:rsidRDefault="0037643F" w:rsidP="000D54DA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3.</w:t>
            </w:r>
          </w:p>
          <w:p w:rsidR="002A6410" w:rsidRPr="002247E6" w:rsidRDefault="002A6410" w:rsidP="000D54DA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Как правильно вести себя 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на занятиях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10" w:rsidRPr="002247E6" w:rsidRDefault="002A6410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Познакомить детей с правилами поведения в группе. Продолжать формировать навыки вербального и невербального общения, вежливого обращения. Развивать внимание, память, наглядно-образное и словесно-логическое мышление. Развивать мелкую и общую моторику. Снятие эмоционального и телесного напряжения.</w:t>
            </w: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410" w:rsidRPr="000A3A5D" w:rsidRDefault="002A6410" w:rsidP="00A04169">
            <w:pPr>
              <w:pStyle w:val="a3"/>
              <w:numPr>
                <w:ilvl w:val="0"/>
                <w:numId w:val="29"/>
              </w:numPr>
              <w:suppressAutoHyphens/>
              <w:autoSpaceDN w:val="0"/>
              <w:spacing w:after="0"/>
              <w:ind w:left="425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A3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Приветствие «Здравствуйте!»</w:t>
            </w:r>
          </w:p>
          <w:p w:rsidR="002A6410" w:rsidRPr="000A3A5D" w:rsidRDefault="002A6410" w:rsidP="00A04169">
            <w:pPr>
              <w:pStyle w:val="a3"/>
              <w:numPr>
                <w:ilvl w:val="0"/>
                <w:numId w:val="29"/>
              </w:numPr>
              <w:suppressAutoHyphens/>
              <w:autoSpaceDN w:val="0"/>
              <w:spacing w:after="0"/>
              <w:ind w:left="425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A3A5D">
              <w:rPr>
                <w:rFonts w:ascii="Times New Roman" w:hAnsi="Times New Roman" w:cs="Times New Roman"/>
                <w:sz w:val="24"/>
                <w:szCs w:val="24"/>
              </w:rPr>
              <w:t>Правила на занятиях (обсуждения о правилах)</w:t>
            </w:r>
          </w:p>
          <w:p w:rsidR="002A6410" w:rsidRPr="000A3A5D" w:rsidRDefault="002A6410" w:rsidP="00A04169">
            <w:pPr>
              <w:pStyle w:val="a3"/>
              <w:numPr>
                <w:ilvl w:val="0"/>
                <w:numId w:val="29"/>
              </w:numPr>
              <w:suppressAutoHyphens/>
              <w:autoSpaceDN w:val="0"/>
              <w:spacing w:after="0"/>
              <w:ind w:left="425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A3A5D">
              <w:rPr>
                <w:rFonts w:ascii="Times New Roman" w:hAnsi="Times New Roman" w:cs="Times New Roman"/>
                <w:sz w:val="24"/>
                <w:szCs w:val="24"/>
              </w:rPr>
              <w:t>Игра «Передай улыбку»</w:t>
            </w:r>
          </w:p>
          <w:p w:rsidR="002A6410" w:rsidRPr="000A3A5D" w:rsidRDefault="002A6410" w:rsidP="00A04169">
            <w:pPr>
              <w:pStyle w:val="a3"/>
              <w:numPr>
                <w:ilvl w:val="0"/>
                <w:numId w:val="29"/>
              </w:numPr>
              <w:suppressAutoHyphens/>
              <w:autoSpaceDN w:val="0"/>
              <w:spacing w:after="0"/>
              <w:ind w:left="425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A3A5D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«Подарок»</w:t>
            </w:r>
          </w:p>
          <w:p w:rsidR="002A6410" w:rsidRPr="000A3A5D" w:rsidRDefault="002A6410" w:rsidP="00A04169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D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 w:rsidRPr="000A3A5D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0A3A5D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0A3A5D">
              <w:rPr>
                <w:rFonts w:ascii="Cambria Math" w:hAnsi="Cambria Math" w:cs="Cambria Math"/>
                <w:sz w:val="24"/>
                <w:szCs w:val="24"/>
              </w:rPr>
              <w:t>≫</w:t>
            </w:r>
            <w:r w:rsidRPr="000A3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410" w:rsidRPr="000A3A5D" w:rsidRDefault="002A6410" w:rsidP="00A04169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D">
              <w:rPr>
                <w:rFonts w:ascii="Times New Roman" w:hAnsi="Times New Roman" w:cs="Times New Roman"/>
                <w:sz w:val="24"/>
                <w:szCs w:val="24"/>
              </w:rPr>
              <w:t>Игра «Кто кем будет?»</w:t>
            </w:r>
          </w:p>
          <w:p w:rsidR="002A6410" w:rsidRDefault="002A6410" w:rsidP="00A04169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5D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«Замок»</w:t>
            </w:r>
          </w:p>
          <w:p w:rsidR="002A6410" w:rsidRPr="00777EA8" w:rsidRDefault="002A6410" w:rsidP="00A04169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EA8">
              <w:rPr>
                <w:rFonts w:ascii="Times New Roman" w:hAnsi="Times New Roman" w:cs="Times New Roman"/>
                <w:sz w:val="24"/>
                <w:szCs w:val="24"/>
              </w:rPr>
              <w:t>Упражнение «Доброе тепло»</w:t>
            </w:r>
          </w:p>
        </w:tc>
      </w:tr>
      <w:tr w:rsidR="00933082" w:rsidRPr="002247E6" w:rsidTr="002A6410"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0D54DA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4. Мы вместе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D94A9A" w:rsidRDefault="00933082" w:rsidP="00582DBD">
            <w:pPr>
              <w:shd w:val="clear" w:color="auto" w:fill="F8F8F8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 положительного эмоционального фона. </w:t>
            </w:r>
            <w:r w:rsidRPr="00D94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 напряженности. Активизация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псих. процессов.</w:t>
            </w:r>
          </w:p>
          <w:p w:rsidR="00933082" w:rsidRPr="00D94A9A" w:rsidRDefault="00933082" w:rsidP="00582DBD">
            <w:pPr>
              <w:shd w:val="clear" w:color="auto" w:fill="F8F8F8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поведения</w:t>
            </w:r>
          </w:p>
          <w:p w:rsidR="00933082" w:rsidRPr="00F35D86" w:rsidRDefault="00933082" w:rsidP="00582DBD">
            <w:pPr>
              <w:shd w:val="clear" w:color="auto" w:fill="F8F8F8"/>
              <w:spacing w:after="0"/>
              <w:jc w:val="both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933082" w:rsidRDefault="00933082" w:rsidP="00582DBD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1.Приветствие «Волшебная палочка»</w:t>
            </w:r>
          </w:p>
          <w:p w:rsidR="00933082" w:rsidRPr="00933082" w:rsidRDefault="00933082" w:rsidP="00582DBD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2. Игра «</w:t>
            </w:r>
            <w:proofErr w:type="spellStart"/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Шепталки</w:t>
            </w:r>
            <w:proofErr w:type="spellEnd"/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молчалки</w:t>
            </w:r>
            <w:proofErr w:type="spellEnd"/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кричалки</w:t>
            </w:r>
            <w:proofErr w:type="spellEnd"/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». </w:t>
            </w:r>
          </w:p>
          <w:p w:rsidR="00933082" w:rsidRPr="00933082" w:rsidRDefault="00933082" w:rsidP="00582DBD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3.Пальчиковая гимнастика «Помощники»</w:t>
            </w:r>
          </w:p>
          <w:p w:rsidR="00933082" w:rsidRPr="00933082" w:rsidRDefault="00933082" w:rsidP="00582DBD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4. Задание «Нарисуй вторую половинку коврика и раскрась». </w:t>
            </w:r>
          </w:p>
          <w:p w:rsidR="00933082" w:rsidRPr="00933082" w:rsidRDefault="00933082" w:rsidP="00582DBD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5. Задание «Логический квадрат»</w:t>
            </w:r>
          </w:p>
          <w:p w:rsidR="00933082" w:rsidRPr="00933082" w:rsidRDefault="00933082" w:rsidP="00582DBD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6. Игра «Собери </w:t>
            </w:r>
            <w:proofErr w:type="spellStart"/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пазл</w:t>
            </w:r>
            <w:proofErr w:type="spellEnd"/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». </w:t>
            </w:r>
          </w:p>
          <w:p w:rsidR="00304F74" w:rsidRDefault="00933082" w:rsidP="00582DBD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7.Ритуал прощания «Передаём тепло».</w:t>
            </w:r>
          </w:p>
          <w:p w:rsidR="00304F74" w:rsidRDefault="00304F74" w:rsidP="00582DBD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933082" w:rsidRPr="00933082" w:rsidRDefault="00933082" w:rsidP="00582DBD">
            <w:pPr>
              <w:suppressAutoHyphens/>
              <w:autoSpaceDN w:val="0"/>
              <w:spacing w:after="0"/>
              <w:ind w:left="34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933082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933082" w:rsidRDefault="00933082" w:rsidP="00582DBD">
            <w:pPr>
              <w:suppressAutoHyphens/>
              <w:autoSpaceDN w:val="0"/>
              <w:spacing w:after="0"/>
              <w:ind w:left="425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33082" w:rsidRPr="002247E6" w:rsidTr="002A6410">
        <w:tc>
          <w:tcPr>
            <w:tcW w:w="107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82" w:rsidRPr="002247E6" w:rsidRDefault="00933082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33082" w:rsidRPr="002247E6" w:rsidTr="002A6410">
        <w:trPr>
          <w:trHeight w:val="335"/>
        </w:trPr>
        <w:tc>
          <w:tcPr>
            <w:tcW w:w="107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A041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933082" w:rsidRPr="002247E6" w:rsidTr="002A6410">
        <w:trPr>
          <w:trHeight w:val="14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B97346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5</w:t>
            </w:r>
          </w:p>
          <w:p w:rsidR="00933082" w:rsidRPr="002247E6" w:rsidRDefault="00933082" w:rsidP="00B97346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Радость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Грусть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Познакомить детей с чувством радости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и  грусти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,. Обучение различению эмоционального состояния по его внешнему проявлению и выражению через мимику, пантомимику, интонацию. Формирование навыков адекватного эмоционального реагирования на совершенное действие или поступок.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Закрепление знаний о цветах. Развитие </w:t>
            </w:r>
            <w:proofErr w:type="spellStart"/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зр</w:t>
            </w:r>
            <w:proofErr w:type="spellEnd"/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. память, произвольное внимание, </w:t>
            </w:r>
            <w:proofErr w:type="spellStart"/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лог.мышление</w:t>
            </w:r>
            <w:proofErr w:type="spellEnd"/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635229" w:rsidRDefault="00933082" w:rsidP="00B97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29">
              <w:rPr>
                <w:rFonts w:ascii="Times New Roman" w:hAnsi="Times New Roman" w:cs="Times New Roman"/>
                <w:sz w:val="24"/>
                <w:szCs w:val="24"/>
              </w:rPr>
              <w:t>1.Приветствие «Поздороваемся друг с другом радостно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грустно</w:t>
            </w:r>
            <w:r w:rsidRPr="006352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082" w:rsidRPr="00635229" w:rsidRDefault="00933082" w:rsidP="00B97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29">
              <w:rPr>
                <w:rFonts w:ascii="Times New Roman" w:hAnsi="Times New Roman" w:cs="Times New Roman"/>
                <w:sz w:val="24"/>
                <w:szCs w:val="24"/>
              </w:rPr>
              <w:t>2. Беседа по пиктограмме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«Радость и </w:t>
            </w:r>
            <w:r w:rsidRPr="00635229">
              <w:rPr>
                <w:rFonts w:ascii="Times New Roman" w:hAnsi="Times New Roman" w:cs="Times New Roman"/>
                <w:sz w:val="24"/>
                <w:szCs w:val="24"/>
              </w:rPr>
              <w:t>Грусть». 3. Динамическая пауза «Путешествие в лес»</w:t>
            </w:r>
          </w:p>
          <w:p w:rsidR="00933082" w:rsidRPr="00635229" w:rsidRDefault="00933082" w:rsidP="00B97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29">
              <w:rPr>
                <w:rFonts w:ascii="Times New Roman" w:hAnsi="Times New Roman" w:cs="Times New Roman"/>
                <w:sz w:val="24"/>
                <w:szCs w:val="24"/>
              </w:rPr>
              <w:t>4. Задание «Сказочные персонажи»</w:t>
            </w:r>
          </w:p>
          <w:p w:rsidR="00933082" w:rsidRDefault="00933082" w:rsidP="00B97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2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229">
              <w:rPr>
                <w:rFonts w:ascii="Times New Roman" w:hAnsi="Times New Roman" w:cs="Times New Roman"/>
                <w:sz w:val="24"/>
                <w:szCs w:val="24"/>
              </w:rPr>
              <w:t>. Задание «Веселый — грустный»</w:t>
            </w:r>
          </w:p>
          <w:p w:rsidR="00933082" w:rsidRDefault="00933082" w:rsidP="00B97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35229">
              <w:rPr>
                <w:rFonts w:ascii="Times New Roman" w:hAnsi="Times New Roman" w:cs="Times New Roman"/>
                <w:sz w:val="24"/>
                <w:szCs w:val="24"/>
              </w:rPr>
              <w:t>Задание «Гусеница»</w:t>
            </w:r>
          </w:p>
          <w:p w:rsidR="00933082" w:rsidRPr="00183BE0" w:rsidRDefault="00933082" w:rsidP="00B973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«Моё настроение»</w:t>
            </w:r>
          </w:p>
          <w:p w:rsidR="00933082" w:rsidRPr="00183BE0" w:rsidRDefault="00933082" w:rsidP="00B973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082" w:rsidRPr="002247E6" w:rsidRDefault="00933082" w:rsidP="00B9734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33082" w:rsidRPr="002247E6" w:rsidTr="002A6410">
        <w:trPr>
          <w:trHeight w:val="14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Занятие 6. Гнев 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2B6E" w:rsidRDefault="00933082" w:rsidP="00B973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Познакомить детей с чувством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гнева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,. </w:t>
            </w:r>
            <w:r w:rsidRPr="00222B6E">
              <w:rPr>
                <w:rFonts w:ascii="Times New Roman" w:hAnsi="Times New Roman" w:cs="Times New Roman"/>
                <w:sz w:val="24"/>
                <w:szCs w:val="24"/>
              </w:rPr>
              <w:t>Обучение различению эмоционального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по его внешнему прояв</w:t>
            </w:r>
            <w:r w:rsidRPr="00222B6E">
              <w:rPr>
                <w:rFonts w:ascii="Times New Roman" w:hAnsi="Times New Roman" w:cs="Times New Roman"/>
                <w:sz w:val="24"/>
                <w:szCs w:val="24"/>
              </w:rPr>
              <w:t>лению и выражению через мимику, пантомимику, интонацию.</w:t>
            </w:r>
          </w:p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2B6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адекватного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реагирования на с</w:t>
            </w:r>
            <w:r w:rsidRPr="00222B6E">
              <w:rPr>
                <w:rFonts w:ascii="Times New Roman" w:hAnsi="Times New Roman" w:cs="Times New Roman"/>
                <w:sz w:val="24"/>
                <w:szCs w:val="24"/>
              </w:rPr>
              <w:t>овершенное действие или поступок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E81C27" w:rsidRDefault="00933082" w:rsidP="00B97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B97FF4">
              <w:rPr>
                <w:rFonts w:ascii="Times New Roman" w:hAnsi="Times New Roman" w:cs="Times New Roman"/>
                <w:sz w:val="24"/>
                <w:szCs w:val="24"/>
              </w:rPr>
              <w:t>Приветствие «Доброе утро! »</w:t>
            </w:r>
            <w:r w:rsidRPr="00E8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082" w:rsidRPr="00E81C27" w:rsidRDefault="00933082" w:rsidP="00B973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7">
              <w:rPr>
                <w:rFonts w:ascii="Times New Roman" w:hAnsi="Times New Roman" w:cs="Times New Roman"/>
                <w:sz w:val="24"/>
                <w:szCs w:val="24"/>
              </w:rPr>
              <w:t>2.Организация веселы по пиктограмме «Гнев»</w:t>
            </w:r>
          </w:p>
          <w:p w:rsidR="00933082" w:rsidRPr="00E81C27" w:rsidRDefault="00933082" w:rsidP="00B973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7">
              <w:rPr>
                <w:rFonts w:ascii="Times New Roman" w:hAnsi="Times New Roman" w:cs="Times New Roman"/>
                <w:sz w:val="24"/>
                <w:szCs w:val="24"/>
              </w:rPr>
              <w:t>2. Упражнение «Избавление от гнева»</w:t>
            </w:r>
          </w:p>
          <w:p w:rsidR="00933082" w:rsidRPr="00E81C27" w:rsidRDefault="00933082" w:rsidP="00B973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7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 «Помиримся»</w:t>
            </w:r>
          </w:p>
          <w:p w:rsidR="00933082" w:rsidRPr="00E81C27" w:rsidRDefault="00933082" w:rsidP="00B973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7">
              <w:rPr>
                <w:rFonts w:ascii="Times New Roman" w:hAnsi="Times New Roman" w:cs="Times New Roman"/>
                <w:sz w:val="24"/>
                <w:szCs w:val="24"/>
              </w:rPr>
              <w:t>4. Рисование своего гнева</w:t>
            </w:r>
          </w:p>
          <w:p w:rsidR="00933082" w:rsidRPr="00E81C27" w:rsidRDefault="00933082" w:rsidP="00B973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7">
              <w:rPr>
                <w:rFonts w:ascii="Times New Roman" w:hAnsi="Times New Roman" w:cs="Times New Roman"/>
                <w:sz w:val="24"/>
                <w:szCs w:val="24"/>
              </w:rPr>
              <w:t>5. Задание «Сказочные герои»</w:t>
            </w:r>
          </w:p>
          <w:p w:rsidR="00933082" w:rsidRPr="00E81C27" w:rsidRDefault="00933082" w:rsidP="00B973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7">
              <w:rPr>
                <w:rFonts w:ascii="Times New Roman" w:hAnsi="Times New Roman" w:cs="Times New Roman"/>
                <w:sz w:val="24"/>
                <w:szCs w:val="24"/>
              </w:rPr>
              <w:t>6. Подвижная игра «Дракон кусает свой хвост»</w:t>
            </w:r>
          </w:p>
          <w:p w:rsidR="00933082" w:rsidRPr="00E81C27" w:rsidRDefault="00933082" w:rsidP="00B973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2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C27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настроение»</w:t>
            </w:r>
          </w:p>
          <w:p w:rsidR="00933082" w:rsidRPr="00635229" w:rsidRDefault="00933082" w:rsidP="00B973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82" w:rsidRPr="002247E6" w:rsidTr="002A6410">
        <w:trPr>
          <w:trHeight w:val="14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7. Удивление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93308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Познакомить детей с эмоцией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удивления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'.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Учить детей узнавать эмоцию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удивления 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по его проявлениям.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933082" w:rsidRDefault="00933082" w:rsidP="009330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30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3082">
              <w:rPr>
                <w:rFonts w:ascii="Times New Roman" w:hAnsi="Times New Roman" w:cs="Times New Roman"/>
                <w:sz w:val="24"/>
                <w:szCs w:val="24"/>
              </w:rPr>
              <w:t>Приветствие «Передай улыбку»</w:t>
            </w:r>
          </w:p>
          <w:p w:rsidR="00933082" w:rsidRPr="00933082" w:rsidRDefault="00933082" w:rsidP="009330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82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беседы по пиктограмме «Удивление». </w:t>
            </w:r>
          </w:p>
          <w:p w:rsidR="00933082" w:rsidRPr="00933082" w:rsidRDefault="00933082" w:rsidP="009330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82">
              <w:rPr>
                <w:rFonts w:ascii="Times New Roman" w:hAnsi="Times New Roman" w:cs="Times New Roman"/>
                <w:sz w:val="24"/>
                <w:szCs w:val="24"/>
              </w:rPr>
              <w:t>3. Упражнение «Удивительные запахи»</w:t>
            </w:r>
          </w:p>
          <w:p w:rsidR="00933082" w:rsidRPr="00933082" w:rsidRDefault="00933082" w:rsidP="009330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82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«Удивительно»</w:t>
            </w:r>
          </w:p>
          <w:p w:rsidR="00933082" w:rsidRPr="00933082" w:rsidRDefault="00933082" w:rsidP="009330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82">
              <w:rPr>
                <w:rFonts w:ascii="Times New Roman" w:hAnsi="Times New Roman" w:cs="Times New Roman"/>
                <w:sz w:val="24"/>
                <w:szCs w:val="24"/>
              </w:rPr>
              <w:t>5. Игра- лото «Логические таблицы». 6. Подвижная игра «Есть или нет?»</w:t>
            </w:r>
          </w:p>
          <w:p w:rsidR="00933082" w:rsidRPr="00933082" w:rsidRDefault="00933082" w:rsidP="009330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82">
              <w:rPr>
                <w:rFonts w:ascii="Times New Roman" w:hAnsi="Times New Roman" w:cs="Times New Roman"/>
                <w:sz w:val="24"/>
                <w:szCs w:val="24"/>
              </w:rPr>
              <w:t xml:space="preserve">7.  Рисование своего удивления. </w:t>
            </w:r>
          </w:p>
          <w:p w:rsidR="00933082" w:rsidRDefault="00933082" w:rsidP="00B97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82">
              <w:rPr>
                <w:rFonts w:ascii="Times New Roman" w:hAnsi="Times New Roman" w:cs="Times New Roman"/>
                <w:sz w:val="24"/>
                <w:szCs w:val="24"/>
              </w:rPr>
              <w:t xml:space="preserve">8. Рефлексивный. </w:t>
            </w:r>
          </w:p>
          <w:p w:rsidR="00304F74" w:rsidRPr="00E81C27" w:rsidRDefault="00304F74" w:rsidP="00B97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82" w:rsidRPr="002247E6" w:rsidTr="00304F74">
        <w:trPr>
          <w:trHeight w:val="55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8</w:t>
            </w:r>
          </w:p>
          <w:p w:rsidR="00933082" w:rsidRPr="002247E6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Страх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Познакомить детей с эмоцией </w:t>
            </w:r>
            <w:proofErr w:type="spellStart"/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испуг'.Учить</w:t>
            </w:r>
            <w:proofErr w:type="spellEnd"/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детей узнавать эмоцию испуг по его проявлениям. Развивать умение справляться с чувством страха. Учить детей выр</w:t>
            </w:r>
            <w:r w:rsidR="00304F7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ажать чувство страха в рисунке.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3819EA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>.Приветствие (См. занятие 8.)2.Организация беседы по пиктограмме «Испуг»</w:t>
            </w:r>
          </w:p>
          <w:p w:rsidR="00933082" w:rsidRPr="003819EA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3819EA">
              <w:rPr>
                <w:rFonts w:ascii="Times New Roman" w:hAnsi="Times New Roman" w:cs="Times New Roman"/>
                <w:iCs/>
                <w:sz w:val="24"/>
                <w:szCs w:val="24"/>
              </w:rPr>
              <w:t>.Упражнение «</w:t>
            </w: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 xml:space="preserve">Закончите моё предложение» </w:t>
            </w:r>
          </w:p>
          <w:p w:rsidR="00933082" w:rsidRPr="003819EA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 «Храбрые моряки»</w:t>
            </w:r>
          </w:p>
          <w:p w:rsidR="00933082" w:rsidRPr="003819EA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своего страха</w:t>
            </w:r>
          </w:p>
          <w:p w:rsidR="00933082" w:rsidRPr="003819EA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</w:t>
            </w:r>
            <w:r w:rsidRPr="003819EA">
              <w:rPr>
                <w:rFonts w:ascii="MS Gothic" w:eastAsia="MS Gothic" w:hAnsi="MS Gothic" w:cs="MS Gothic"/>
                <w:sz w:val="24"/>
                <w:szCs w:val="24"/>
              </w:rPr>
              <w:t>«</w:t>
            </w: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>Страшно веселая история</w:t>
            </w:r>
            <w:r w:rsidRPr="003819EA">
              <w:rPr>
                <w:rFonts w:ascii="MS Gothic" w:eastAsia="MS Gothic" w:hAnsi="MS Gothic" w:cs="MS Gothic"/>
                <w:sz w:val="24"/>
                <w:szCs w:val="24"/>
              </w:rPr>
              <w:t>»</w:t>
            </w:r>
          </w:p>
          <w:p w:rsidR="00933082" w:rsidRPr="003819EA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>Каждому дается бланк с заданием .. Составь рассказ по картинкам.</w:t>
            </w:r>
          </w:p>
          <w:p w:rsidR="00933082" w:rsidRPr="003819EA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3819EA">
              <w:rPr>
                <w:rFonts w:ascii="MS Gothic" w:eastAsia="MS Gothic" w:hAnsi="MS Gothic" w:cs="MS Gothic"/>
                <w:sz w:val="24"/>
                <w:szCs w:val="24"/>
              </w:rPr>
              <w:t>«</w:t>
            </w: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>Я страшилок не боюсь, в кого хочешь — превращусь</w:t>
            </w:r>
            <w:r w:rsidRPr="003819EA">
              <w:rPr>
                <w:rFonts w:ascii="MS Gothic" w:eastAsia="MS Gothic" w:hAnsi="MS Gothic" w:cs="MS Gothic"/>
                <w:sz w:val="24"/>
                <w:szCs w:val="24"/>
              </w:rPr>
              <w:t>»</w:t>
            </w:r>
          </w:p>
          <w:p w:rsidR="00933082" w:rsidRPr="003819EA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Рефлексивный «Моё настроение»</w:t>
            </w:r>
          </w:p>
        </w:tc>
      </w:tr>
      <w:tr w:rsidR="00933082" w:rsidRPr="002247E6" w:rsidTr="002A6410">
        <w:trPr>
          <w:trHeight w:val="21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1F2752" w:rsidRDefault="00933082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933082" w:rsidRPr="002247E6" w:rsidTr="0037643F">
        <w:trPr>
          <w:trHeight w:val="12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B97346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9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Спокойствие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Познакомить детей с чувством спокойствия. </w:t>
            </w:r>
            <w:r w:rsidRPr="00B2020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адекватного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реагирования на </w:t>
            </w:r>
            <w:r w:rsidRPr="00B202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совершенное действие или поступок. 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Снятие эмоционального напряжения.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3819EA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>1.Приветствие. Здравствуй (имя)!</w:t>
            </w:r>
          </w:p>
          <w:p w:rsidR="00933082" w:rsidRPr="003819EA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беседы по пиктограмме </w:t>
            </w:r>
          </w:p>
          <w:p w:rsidR="00933082" w:rsidRPr="003819EA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 xml:space="preserve">3.Упражнение «Закончи предложение,,,» </w:t>
            </w:r>
          </w:p>
          <w:p w:rsidR="00933082" w:rsidRPr="003819EA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>3. Упражнение «Медвежата в берлоге»</w:t>
            </w:r>
          </w:p>
          <w:p w:rsidR="00933082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 xml:space="preserve">4.Пальчиковая гимнастика </w:t>
            </w:r>
          </w:p>
          <w:p w:rsidR="00933082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EA">
              <w:rPr>
                <w:rFonts w:ascii="Times New Roman" w:hAnsi="Times New Roman" w:cs="Times New Roman"/>
                <w:sz w:val="24"/>
                <w:szCs w:val="24"/>
              </w:rPr>
              <w:t>5.Задание «Спокойные вещи»</w:t>
            </w:r>
            <w:r w:rsidRPr="006A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082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«кто (что) спокойный?</w:t>
            </w:r>
          </w:p>
          <w:p w:rsidR="00933082" w:rsidRPr="002247E6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E1F64">
              <w:rPr>
                <w:rFonts w:ascii="Times New Roman" w:hAnsi="Times New Roman" w:cs="Times New Roman"/>
                <w:sz w:val="24"/>
                <w:szCs w:val="24"/>
              </w:rPr>
              <w:t xml:space="preserve"> Игра «Кубик настроения» </w:t>
            </w:r>
          </w:p>
        </w:tc>
      </w:tr>
      <w:tr w:rsidR="00933082" w:rsidRPr="002247E6" w:rsidTr="002A6410">
        <w:trPr>
          <w:trHeight w:val="12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10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Словарик эмоций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FF7637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Закрепление и обобщение знаний о чувствах радости, грусти, гнева, удивления, испуга, спокойствия. Развитие способности понимать и выражать эмоциональное состояние другого человека. Обогащение и активизация словаря детей за счет слов, обозначающих различные эмоции, чувства, настроение, их оттенки.</w:t>
            </w:r>
          </w:p>
          <w:p w:rsidR="00933082" w:rsidRPr="002247E6" w:rsidRDefault="00933082" w:rsidP="00FF7637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9E1F64" w:rsidRDefault="00933082" w:rsidP="00FF7637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4">
              <w:rPr>
                <w:rFonts w:ascii="Times New Roman" w:hAnsi="Times New Roman" w:cs="Times New Roman"/>
                <w:sz w:val="24"/>
                <w:szCs w:val="24"/>
              </w:rPr>
              <w:t xml:space="preserve">1. Приветствие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«Передай улыбку»</w:t>
            </w:r>
          </w:p>
          <w:p w:rsidR="00933082" w:rsidRPr="009E1F64" w:rsidRDefault="00933082" w:rsidP="00FF7637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4"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</w:p>
          <w:p w:rsidR="00933082" w:rsidRPr="009E1F64" w:rsidRDefault="00933082" w:rsidP="00FF7637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4"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гимнастика «Прогулка». </w:t>
            </w:r>
          </w:p>
          <w:p w:rsidR="00933082" w:rsidRPr="009E1F64" w:rsidRDefault="00933082" w:rsidP="00FF7637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4">
              <w:rPr>
                <w:rFonts w:ascii="Times New Roman" w:hAnsi="Times New Roman" w:cs="Times New Roman"/>
                <w:sz w:val="24"/>
                <w:szCs w:val="24"/>
              </w:rPr>
              <w:t xml:space="preserve">4.Задание «Расставь значки». </w:t>
            </w:r>
          </w:p>
          <w:p w:rsidR="00933082" w:rsidRPr="009E1F64" w:rsidRDefault="00933082" w:rsidP="00FF7637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4">
              <w:rPr>
                <w:rFonts w:ascii="Times New Roman" w:hAnsi="Times New Roman" w:cs="Times New Roman"/>
                <w:sz w:val="24"/>
                <w:szCs w:val="24"/>
              </w:rPr>
              <w:t>5.Задание «Угадай музыкальное настроение»</w:t>
            </w:r>
          </w:p>
          <w:p w:rsidR="00933082" w:rsidRPr="009E1F64" w:rsidRDefault="00933082" w:rsidP="00FF7637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4">
              <w:rPr>
                <w:rFonts w:ascii="Times New Roman" w:hAnsi="Times New Roman" w:cs="Times New Roman"/>
                <w:sz w:val="24"/>
                <w:szCs w:val="24"/>
              </w:rPr>
              <w:t>5.Игра «Что изменилось?»</w:t>
            </w:r>
          </w:p>
          <w:p w:rsidR="00933082" w:rsidRDefault="00933082" w:rsidP="00FF7637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4">
              <w:rPr>
                <w:rFonts w:ascii="Times New Roman" w:hAnsi="Times New Roman" w:cs="Times New Roman"/>
                <w:sz w:val="24"/>
                <w:szCs w:val="24"/>
              </w:rPr>
              <w:t>6..Рисование своего настроения</w:t>
            </w:r>
          </w:p>
          <w:p w:rsidR="00933082" w:rsidRPr="00B97FF4" w:rsidRDefault="00933082" w:rsidP="00FF7637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1F64">
              <w:rPr>
                <w:rFonts w:ascii="Times New Roman" w:hAnsi="Times New Roman" w:cs="Times New Roman"/>
                <w:sz w:val="24"/>
                <w:szCs w:val="24"/>
              </w:rPr>
              <w:t>. Рефлексивный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Моё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082" w:rsidRPr="002247E6" w:rsidTr="002A6410">
        <w:trPr>
          <w:trHeight w:val="317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Правила поведения в общественных местах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705141" w:rsidRDefault="00933082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705141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Познакомить детей с общественным этикетом.</w:t>
            </w:r>
          </w:p>
          <w:p w:rsidR="00933082" w:rsidRPr="00705141" w:rsidRDefault="00933082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705141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Продолжать формировать навыки вербального и невербального общения,</w:t>
            </w:r>
          </w:p>
          <w:p w:rsidR="00933082" w:rsidRPr="00705141" w:rsidRDefault="00933082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705141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вежливого обращения.  Развивать слуховое и зрительное внимание, слуховую память, мышление, тонкую и общую моторику. Воспитывать у детей нравственные качества и чувства. Формировать навыки культурного, этически грамотного поведения.</w:t>
            </w:r>
          </w:p>
          <w:p w:rsidR="00933082" w:rsidRPr="00705141" w:rsidRDefault="00933082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A04169">
            <w:pPr>
              <w:pStyle w:val="a3"/>
              <w:numPr>
                <w:ilvl w:val="0"/>
                <w:numId w:val="31"/>
              </w:num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4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«Давайте поздороваемся» </w:t>
            </w:r>
          </w:p>
          <w:p w:rsidR="00933082" w:rsidRPr="00705141" w:rsidRDefault="00933082" w:rsidP="00A04169">
            <w:pPr>
              <w:pStyle w:val="a3"/>
              <w:numPr>
                <w:ilvl w:val="0"/>
                <w:numId w:val="31"/>
              </w:num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41">
              <w:rPr>
                <w:rFonts w:ascii="Times New Roman" w:hAnsi="Times New Roman" w:cs="Times New Roman"/>
                <w:sz w:val="24"/>
                <w:szCs w:val="24"/>
              </w:rPr>
              <w:t>Что такое этикет?</w:t>
            </w:r>
          </w:p>
          <w:p w:rsidR="00933082" w:rsidRPr="00705141" w:rsidRDefault="00933082" w:rsidP="00A04169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</w:t>
            </w:r>
            <w:r w:rsidRPr="0070514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местах»</w:t>
            </w:r>
          </w:p>
          <w:p w:rsidR="00933082" w:rsidRDefault="00933082" w:rsidP="00A04169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051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53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9AE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 «Магазин»</w:t>
            </w:r>
            <w:r w:rsidRPr="0070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3082" w:rsidRDefault="00933082" w:rsidP="00A04169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70514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«Что лишнее?»</w:t>
            </w:r>
          </w:p>
          <w:p w:rsidR="00933082" w:rsidRDefault="00933082" w:rsidP="00A04169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Pr="0070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.Задание «Дорисуй». </w:t>
            </w:r>
          </w:p>
          <w:p w:rsidR="00933082" w:rsidRPr="00705141" w:rsidRDefault="00933082" w:rsidP="00A04169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Рефлексия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научился(ась)…»</w:t>
            </w:r>
          </w:p>
        </w:tc>
      </w:tr>
      <w:tr w:rsidR="00933082" w:rsidRPr="002247E6" w:rsidTr="002A6410">
        <w:trPr>
          <w:trHeight w:val="246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D94A9A" w:rsidRDefault="00933082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D94A9A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933082" w:rsidRPr="002247E6" w:rsidTr="0037643F">
        <w:trPr>
          <w:trHeight w:val="282"/>
        </w:trPr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2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Мой  в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нешний вид</w:t>
            </w:r>
          </w:p>
        </w:tc>
        <w:tc>
          <w:tcPr>
            <w:tcW w:w="4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Познакомить детей с правилами личной гигиен. Сформировать представления о внешнем виде опрятного человека и желание выполнять правила личной гигиены. Развивать логические операции посредствам речевого общения: умение делать обобщение, умозаключение, внимание, память. Воспитывать у детей нравственные качества и чувства.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F122E7" w:rsidRDefault="00933082" w:rsidP="00B97346">
            <w:pPr>
              <w:pStyle w:val="a3"/>
              <w:numPr>
                <w:ilvl w:val="0"/>
                <w:numId w:val="32"/>
              </w:numPr>
              <w:tabs>
                <w:tab w:val="left" w:pos="6777"/>
              </w:tabs>
              <w:spacing w:after="0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F122E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«Поздороваемся тихо, громко…»</w:t>
            </w:r>
          </w:p>
          <w:p w:rsidR="00933082" w:rsidRPr="00F122E7" w:rsidRDefault="00933082" w:rsidP="00B97346">
            <w:pPr>
              <w:pStyle w:val="a3"/>
              <w:numPr>
                <w:ilvl w:val="0"/>
                <w:numId w:val="31"/>
              </w:numPr>
              <w:tabs>
                <w:tab w:val="left" w:pos="67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E7">
              <w:rPr>
                <w:rFonts w:ascii="Times New Roman" w:hAnsi="Times New Roman" w:cs="Times New Roman"/>
                <w:sz w:val="24"/>
                <w:szCs w:val="24"/>
              </w:rPr>
              <w:t>Беседа о культуре внешнего вила</w:t>
            </w:r>
          </w:p>
          <w:p w:rsidR="00933082" w:rsidRPr="00F122E7" w:rsidRDefault="00933082" w:rsidP="00B97346">
            <w:pPr>
              <w:tabs>
                <w:tab w:val="left" w:pos="67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E7">
              <w:rPr>
                <w:rFonts w:ascii="Times New Roman" w:hAnsi="Times New Roman" w:cs="Times New Roman"/>
                <w:sz w:val="24"/>
                <w:szCs w:val="24"/>
              </w:rPr>
              <w:t>4. Динамическая пауза «Рано утром»</w:t>
            </w:r>
          </w:p>
          <w:p w:rsidR="00933082" w:rsidRPr="00F122E7" w:rsidRDefault="00933082" w:rsidP="00B97346">
            <w:pPr>
              <w:tabs>
                <w:tab w:val="left" w:pos="67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22E7">
              <w:rPr>
                <w:rFonts w:ascii="Times New Roman" w:hAnsi="Times New Roman" w:cs="Times New Roman"/>
                <w:sz w:val="24"/>
                <w:szCs w:val="24"/>
              </w:rPr>
              <w:t>. Задание «Шнуровка»</w:t>
            </w:r>
          </w:p>
          <w:p w:rsidR="00933082" w:rsidRPr="00F122E7" w:rsidRDefault="00933082" w:rsidP="00B97346">
            <w:pPr>
              <w:tabs>
                <w:tab w:val="left" w:pos="67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12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E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«Помоги найти пару»</w:t>
            </w:r>
          </w:p>
          <w:p w:rsidR="00933082" w:rsidRPr="00F122E7" w:rsidRDefault="00933082" w:rsidP="00B97346">
            <w:pPr>
              <w:tabs>
                <w:tab w:val="left" w:pos="677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2E7">
              <w:rPr>
                <w:rFonts w:ascii="Times New Roman" w:hAnsi="Times New Roman" w:cs="Times New Roman"/>
                <w:bCs/>
                <w:sz w:val="24"/>
                <w:szCs w:val="24"/>
              </w:rPr>
              <w:t>7. Игра «Правильно — неправильно»</w:t>
            </w:r>
          </w:p>
          <w:p w:rsidR="00933082" w:rsidRPr="00F122E7" w:rsidRDefault="00933082" w:rsidP="00B97346">
            <w:pPr>
              <w:tabs>
                <w:tab w:val="left" w:pos="677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2E7">
              <w:rPr>
                <w:rFonts w:ascii="Times New Roman" w:hAnsi="Times New Roman" w:cs="Times New Roman"/>
                <w:bCs/>
                <w:sz w:val="24"/>
                <w:szCs w:val="24"/>
              </w:rPr>
              <w:t>8. Подведение итогов</w:t>
            </w:r>
          </w:p>
          <w:p w:rsidR="00933082" w:rsidRPr="002247E6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33082" w:rsidRPr="002247E6" w:rsidTr="002A6410">
        <w:trPr>
          <w:trHeight w:val="282"/>
        </w:trPr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3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Как вести себя за столом</w:t>
            </w:r>
          </w:p>
        </w:tc>
        <w:tc>
          <w:tcPr>
            <w:tcW w:w="4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Познакомить детей со столовым этикетом. Сформировать представления о культуре поведения за столом и желание следовать столовому этикету. Развивать логические операции 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lastRenderedPageBreak/>
              <w:t>посредствам речевого общения</w:t>
            </w:r>
            <w:r w:rsidRPr="002247E6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ru-RU"/>
              </w:rPr>
              <w:t xml:space="preserve">. 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Развивать внимание (концентрацию, переключение), память. Воспитывать у детей нравственные качества и чувства.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F122E7" w:rsidRDefault="00933082" w:rsidP="00B97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122E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«Передай мячик.»</w:t>
            </w:r>
          </w:p>
          <w:p w:rsidR="00933082" w:rsidRPr="00F122E7" w:rsidRDefault="00933082" w:rsidP="00B97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2E7">
              <w:rPr>
                <w:rFonts w:ascii="Times New Roman" w:hAnsi="Times New Roman" w:cs="Times New Roman"/>
                <w:sz w:val="24"/>
                <w:szCs w:val="24"/>
              </w:rPr>
              <w:t xml:space="preserve">2. Беседа «Как ходить  в  гости </w:t>
            </w:r>
            <w:r w:rsidRPr="00F122E7">
              <w:rPr>
                <w:rFonts w:ascii="Times New Roman" w:hAnsi="Times New Roman" w:cs="Times New Roman"/>
                <w:bCs/>
                <w:sz w:val="24"/>
                <w:szCs w:val="24"/>
              </w:rPr>
              <w:t>?»</w:t>
            </w:r>
          </w:p>
          <w:p w:rsidR="00933082" w:rsidRPr="00F122E7" w:rsidRDefault="00933082" w:rsidP="00B97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E7">
              <w:rPr>
                <w:rFonts w:ascii="Times New Roman" w:hAnsi="Times New Roman" w:cs="Times New Roman"/>
                <w:sz w:val="24"/>
                <w:szCs w:val="24"/>
              </w:rPr>
              <w:t xml:space="preserve">3. Задание «Угадай время суток. </w:t>
            </w:r>
          </w:p>
          <w:p w:rsidR="00933082" w:rsidRPr="00F122E7" w:rsidRDefault="00933082" w:rsidP="00B97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E7">
              <w:rPr>
                <w:rFonts w:ascii="Times New Roman" w:hAnsi="Times New Roman" w:cs="Times New Roman"/>
                <w:sz w:val="24"/>
                <w:szCs w:val="24"/>
              </w:rPr>
              <w:t>5. Задание «Наведи порядок на полках»</w:t>
            </w:r>
          </w:p>
          <w:p w:rsidR="00933082" w:rsidRPr="00F122E7" w:rsidRDefault="00933082" w:rsidP="00B97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E7">
              <w:rPr>
                <w:rFonts w:ascii="Times New Roman" w:hAnsi="Times New Roman" w:cs="Times New Roman"/>
                <w:sz w:val="24"/>
                <w:szCs w:val="24"/>
              </w:rPr>
              <w:t>6. Задание «Мишка ждет гостей»</w:t>
            </w:r>
          </w:p>
          <w:p w:rsidR="00933082" w:rsidRPr="00F122E7" w:rsidRDefault="00933082" w:rsidP="00B973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7.Рефлексивный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настроение…»</w:t>
            </w:r>
          </w:p>
          <w:p w:rsidR="00933082" w:rsidRPr="002247E6" w:rsidRDefault="00933082" w:rsidP="00B973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33082" w:rsidRPr="002247E6" w:rsidTr="002A6410">
        <w:trPr>
          <w:trHeight w:val="282"/>
        </w:trPr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lastRenderedPageBreak/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4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Волшебные средства понимания</w:t>
            </w:r>
          </w:p>
        </w:tc>
        <w:tc>
          <w:tcPr>
            <w:tcW w:w="4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497A8E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Сплотить группу. Развивать вербальное и невербальное общение. Формировать отношения доверия, умение сотрудничать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1F2752" w:rsidRDefault="00933082" w:rsidP="00497A8E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D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Pr="001F2752">
              <w:rPr>
                <w:rFonts w:ascii="Times New Roman" w:hAnsi="Times New Roman" w:cs="Times New Roman"/>
                <w:iCs/>
                <w:sz w:val="24"/>
                <w:szCs w:val="24"/>
              </w:rPr>
              <w:t>Прив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етствие «Давай поздороваемся».</w:t>
            </w:r>
          </w:p>
          <w:p w:rsidR="00933082" w:rsidRPr="001F2752" w:rsidRDefault="00933082" w:rsidP="00497A8E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2752">
              <w:rPr>
                <w:rFonts w:ascii="Times New Roman" w:hAnsi="Times New Roman" w:cs="Times New Roman"/>
                <w:iCs/>
                <w:sz w:val="24"/>
                <w:szCs w:val="24"/>
              </w:rPr>
              <w:t>2. Игра «Кто я»</w:t>
            </w:r>
          </w:p>
          <w:p w:rsidR="00933082" w:rsidRPr="001F2752" w:rsidRDefault="00933082" w:rsidP="00497A8E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2752">
              <w:rPr>
                <w:rFonts w:ascii="Times New Roman" w:hAnsi="Times New Roman" w:cs="Times New Roman"/>
                <w:iCs/>
                <w:sz w:val="24"/>
                <w:szCs w:val="24"/>
              </w:rPr>
              <w:t>3. Игра «Угадай жест»</w:t>
            </w:r>
          </w:p>
          <w:p w:rsidR="00933082" w:rsidRPr="001F2752" w:rsidRDefault="00933082" w:rsidP="00497A8E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2752">
              <w:rPr>
                <w:rFonts w:ascii="Times New Roman" w:hAnsi="Times New Roman" w:cs="Times New Roman"/>
                <w:iCs/>
                <w:sz w:val="24"/>
                <w:szCs w:val="24"/>
              </w:rPr>
              <w:t>5. Задание «Разрезная картинка»</w:t>
            </w:r>
          </w:p>
          <w:p w:rsidR="00933082" w:rsidRPr="001F2752" w:rsidRDefault="00933082" w:rsidP="00497A8E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2752">
              <w:rPr>
                <w:rFonts w:ascii="Times New Roman" w:hAnsi="Times New Roman" w:cs="Times New Roman"/>
                <w:iCs/>
                <w:sz w:val="24"/>
                <w:szCs w:val="24"/>
              </w:rPr>
              <w:t>6. Задание «Логический квадрат»</w:t>
            </w:r>
          </w:p>
          <w:p w:rsidR="00933082" w:rsidRPr="001F2752" w:rsidRDefault="00933082" w:rsidP="00497A8E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2752">
              <w:rPr>
                <w:rFonts w:ascii="Times New Roman" w:hAnsi="Times New Roman" w:cs="Times New Roman"/>
                <w:iCs/>
                <w:sz w:val="24"/>
                <w:szCs w:val="24"/>
              </w:rPr>
              <w:t>7. Подвижная игра «Запретное движение»</w:t>
            </w:r>
          </w:p>
          <w:p w:rsidR="00933082" w:rsidRPr="001F2752" w:rsidRDefault="00933082" w:rsidP="00497A8E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2752">
              <w:rPr>
                <w:rFonts w:ascii="Times New Roman" w:hAnsi="Times New Roman" w:cs="Times New Roman"/>
                <w:iCs/>
                <w:sz w:val="24"/>
                <w:szCs w:val="24"/>
              </w:rPr>
              <w:t>8.Рефлексивный. Ритуал прощания «Искра»</w:t>
            </w:r>
          </w:p>
        </w:tc>
      </w:tr>
      <w:tr w:rsidR="00933082" w:rsidRPr="002247E6" w:rsidTr="002A6410">
        <w:trPr>
          <w:trHeight w:val="18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Занятие 15. 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Воспитывать любовь и уважение к отцу, дедушке, дяде.. Продолжать знакомить детей с праздником 23 февраля.</w:t>
            </w:r>
          </w:p>
          <w:p w:rsidR="00933082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Расширить и уточнить словарь детей по теме </w:t>
            </w:r>
            <w:r w:rsidRPr="002247E6">
              <w:rPr>
                <w:rFonts w:ascii="Cambria Math" w:eastAsia="SimSun" w:hAnsi="Cambria Math" w:cs="Cambria Math"/>
                <w:iCs/>
                <w:kern w:val="3"/>
                <w:sz w:val="24"/>
                <w:szCs w:val="24"/>
                <w:lang w:eastAsia="ru-RU"/>
              </w:rPr>
              <w:t>≪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Мужские профессии</w:t>
            </w:r>
            <w:r w:rsidRPr="002247E6">
              <w:rPr>
                <w:rFonts w:ascii="Cambria Math" w:eastAsia="SimSun" w:hAnsi="Cambria Math" w:cs="Cambria Math"/>
                <w:iCs/>
                <w:kern w:val="3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E84672" w:rsidRDefault="00933082" w:rsidP="00B97346">
            <w:pPr>
              <w:pStyle w:val="a3"/>
              <w:numPr>
                <w:ilvl w:val="0"/>
                <w:numId w:val="34"/>
              </w:numPr>
              <w:tabs>
                <w:tab w:val="left" w:pos="6777"/>
              </w:tabs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84672">
              <w:rPr>
                <w:rFonts w:ascii="Times New Roman" w:hAnsi="Times New Roman" w:cs="Times New Roman"/>
                <w:sz w:val="24"/>
                <w:szCs w:val="24"/>
              </w:rPr>
              <w:t>Приветствие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Ладошка к ладошке</w:t>
            </w:r>
            <w:r w:rsidRPr="00E84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082" w:rsidRPr="00E84672" w:rsidRDefault="00933082" w:rsidP="00B97346">
            <w:pPr>
              <w:pStyle w:val="a3"/>
              <w:numPr>
                <w:ilvl w:val="0"/>
                <w:numId w:val="34"/>
              </w:numPr>
              <w:tabs>
                <w:tab w:val="left" w:pos="6777"/>
              </w:tabs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84672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933082" w:rsidRPr="00E84672" w:rsidRDefault="00933082" w:rsidP="00B97346">
            <w:pPr>
              <w:pStyle w:val="a3"/>
              <w:numPr>
                <w:ilvl w:val="0"/>
                <w:numId w:val="34"/>
              </w:numPr>
              <w:tabs>
                <w:tab w:val="left" w:pos="6777"/>
              </w:tabs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8467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933082" w:rsidRPr="00E84672" w:rsidRDefault="00933082" w:rsidP="00B97346">
            <w:pPr>
              <w:pStyle w:val="a3"/>
              <w:numPr>
                <w:ilvl w:val="0"/>
                <w:numId w:val="34"/>
              </w:numPr>
              <w:tabs>
                <w:tab w:val="left" w:pos="6777"/>
              </w:tabs>
              <w:spacing w:after="0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672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«Что нужно для ремонта?» </w:t>
            </w:r>
          </w:p>
          <w:p w:rsidR="00933082" w:rsidRPr="00E84672" w:rsidRDefault="00933082" w:rsidP="00B97346">
            <w:pPr>
              <w:pStyle w:val="a3"/>
              <w:numPr>
                <w:ilvl w:val="0"/>
                <w:numId w:val="34"/>
              </w:numPr>
              <w:tabs>
                <w:tab w:val="left" w:pos="6777"/>
              </w:tabs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84672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«Найди лишний транспорт» </w:t>
            </w:r>
          </w:p>
          <w:p w:rsidR="00933082" w:rsidRDefault="00933082" w:rsidP="00B97346">
            <w:pPr>
              <w:pStyle w:val="a3"/>
              <w:numPr>
                <w:ilvl w:val="0"/>
                <w:numId w:val="34"/>
              </w:numPr>
              <w:tabs>
                <w:tab w:val="left" w:pos="6777"/>
              </w:tabs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8467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«Передай тепло»</w:t>
            </w:r>
          </w:p>
          <w:p w:rsidR="00933082" w:rsidRDefault="00933082" w:rsidP="00933082">
            <w:pPr>
              <w:tabs>
                <w:tab w:val="left" w:pos="67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82" w:rsidRPr="00933082" w:rsidRDefault="00933082" w:rsidP="00933082">
            <w:pPr>
              <w:tabs>
                <w:tab w:val="left" w:pos="67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82" w:rsidRPr="002247E6" w:rsidTr="002A6410">
        <w:tc>
          <w:tcPr>
            <w:tcW w:w="107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82" w:rsidRPr="002247E6" w:rsidRDefault="00933082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Март</w:t>
            </w:r>
          </w:p>
        </w:tc>
      </w:tr>
      <w:tr w:rsidR="00933082" w:rsidRPr="002247E6" w:rsidTr="0037643F">
        <w:trPr>
          <w:trHeight w:val="260"/>
        </w:trPr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16. Сказка в гостях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Развивать воображение, память, пантомимическую и речевую выразительность. Закрепить знание содержания сказок. Развивать творческое мышление.</w:t>
            </w:r>
          </w:p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B97346">
            <w:pPr>
              <w:pStyle w:val="a3"/>
              <w:numPr>
                <w:ilvl w:val="0"/>
                <w:numId w:val="33"/>
              </w:numPr>
              <w:tabs>
                <w:tab w:val="left" w:pos="6777"/>
              </w:tabs>
              <w:spacing w:after="0"/>
              <w:ind w:left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39">
              <w:rPr>
                <w:rFonts w:ascii="Times New Roman" w:hAnsi="Times New Roman" w:cs="Times New Roman"/>
                <w:iCs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«Ласковое имя»</w:t>
            </w:r>
          </w:p>
          <w:p w:rsidR="00933082" w:rsidRDefault="00933082" w:rsidP="00B97346">
            <w:pPr>
              <w:pStyle w:val="a3"/>
              <w:numPr>
                <w:ilvl w:val="0"/>
                <w:numId w:val="33"/>
              </w:numPr>
              <w:tabs>
                <w:tab w:val="left" w:pos="6777"/>
              </w:tabs>
              <w:spacing w:after="0"/>
              <w:ind w:left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Вводная беседа </w:t>
            </w:r>
          </w:p>
          <w:p w:rsidR="00933082" w:rsidRDefault="00933082" w:rsidP="00B97346">
            <w:pPr>
              <w:pStyle w:val="a3"/>
              <w:numPr>
                <w:ilvl w:val="0"/>
                <w:numId w:val="33"/>
              </w:numPr>
              <w:tabs>
                <w:tab w:val="left" w:pos="6777"/>
              </w:tabs>
              <w:spacing w:after="0"/>
              <w:ind w:left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Игра-лото «Сказочные герои». </w:t>
            </w:r>
          </w:p>
          <w:p w:rsidR="00933082" w:rsidRDefault="00933082" w:rsidP="00B97346">
            <w:pPr>
              <w:pStyle w:val="a3"/>
              <w:numPr>
                <w:ilvl w:val="0"/>
                <w:numId w:val="33"/>
              </w:numPr>
              <w:tabs>
                <w:tab w:val="left" w:pos="6777"/>
              </w:tabs>
              <w:spacing w:after="0"/>
              <w:ind w:left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39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 «Найди отличия»</w:t>
            </w:r>
          </w:p>
          <w:p w:rsidR="00933082" w:rsidRDefault="00933082" w:rsidP="00B97346">
            <w:pPr>
              <w:pStyle w:val="a3"/>
              <w:numPr>
                <w:ilvl w:val="0"/>
                <w:numId w:val="33"/>
              </w:numPr>
              <w:tabs>
                <w:tab w:val="left" w:pos="6777"/>
              </w:tabs>
              <w:spacing w:after="0"/>
              <w:ind w:left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39">
              <w:rPr>
                <w:rFonts w:ascii="Times New Roman" w:hAnsi="Times New Roman" w:cs="Times New Roman"/>
                <w:iCs/>
                <w:sz w:val="24"/>
                <w:szCs w:val="24"/>
              </w:rPr>
              <w:t>Игра «Волшебные слова»</w:t>
            </w:r>
          </w:p>
          <w:p w:rsidR="00933082" w:rsidRPr="00476939" w:rsidRDefault="00933082" w:rsidP="00B97346">
            <w:pPr>
              <w:pStyle w:val="a3"/>
              <w:numPr>
                <w:ilvl w:val="0"/>
                <w:numId w:val="33"/>
              </w:numPr>
              <w:tabs>
                <w:tab w:val="left" w:pos="6777"/>
              </w:tabs>
              <w:spacing w:after="0"/>
              <w:ind w:left="3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39">
              <w:rPr>
                <w:rFonts w:ascii="Times New Roman" w:hAnsi="Times New Roman" w:cs="Times New Roman"/>
                <w:iCs/>
                <w:sz w:val="24"/>
                <w:szCs w:val="24"/>
              </w:rPr>
              <w:t>Динамическая пауза «Буратино»</w:t>
            </w:r>
          </w:p>
          <w:p w:rsidR="00933082" w:rsidRPr="00476939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939">
              <w:rPr>
                <w:rFonts w:ascii="Times New Roman" w:hAnsi="Times New Roman" w:cs="Times New Roman"/>
                <w:iCs/>
                <w:sz w:val="24"/>
                <w:szCs w:val="24"/>
              </w:rPr>
              <w:t>7. Задание «Лабиринт»</w:t>
            </w:r>
          </w:p>
          <w:p w:rsidR="00933082" w:rsidRPr="00E57763" w:rsidRDefault="00933082" w:rsidP="00B97346">
            <w:pPr>
              <w:tabs>
                <w:tab w:val="left" w:pos="6777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76939">
              <w:rPr>
                <w:rFonts w:ascii="Times New Roman" w:hAnsi="Times New Roman" w:cs="Times New Roman"/>
                <w:iCs/>
                <w:sz w:val="24"/>
                <w:szCs w:val="24"/>
              </w:rPr>
              <w:t>8. Рефлексивный</w:t>
            </w:r>
          </w:p>
          <w:p w:rsidR="00933082" w:rsidRPr="002247E6" w:rsidRDefault="00933082" w:rsidP="00B9734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33082" w:rsidRPr="002247E6" w:rsidTr="002A6410">
        <w:trPr>
          <w:trHeight w:val="260"/>
        </w:trPr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5A1AEC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17</w:t>
            </w:r>
          </w:p>
          <w:p w:rsidR="00933082" w:rsidRDefault="00933082" w:rsidP="005A1AEC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Наше настроение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D10027" w:rsidRDefault="00933082" w:rsidP="005A1A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этим понятием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</w:t>
            </w:r>
            <w:r w:rsidRPr="00D10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астроение». и его проявлением у людей. Учить детей понимать настроение другого  человека; познакомить со способами управления и регуляции настроения, диагностировать эмоциональное состояние детей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5A1AEC">
            <w:pPr>
              <w:pStyle w:val="a3"/>
              <w:numPr>
                <w:ilvl w:val="0"/>
                <w:numId w:val="35"/>
              </w:numPr>
              <w:suppressAutoHyphens/>
              <w:autoSpaceDN w:val="0"/>
              <w:spacing w:after="0"/>
              <w:ind w:left="459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«Комплименты»</w:t>
            </w:r>
          </w:p>
          <w:p w:rsidR="00933082" w:rsidRDefault="00933082" w:rsidP="005A1AEC">
            <w:pPr>
              <w:pStyle w:val="a3"/>
              <w:numPr>
                <w:ilvl w:val="0"/>
                <w:numId w:val="35"/>
              </w:numPr>
              <w:suppressAutoHyphens/>
              <w:autoSpaceDN w:val="0"/>
              <w:spacing w:after="0"/>
              <w:ind w:left="459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диагностика настроения детей</w:t>
            </w:r>
          </w:p>
          <w:p w:rsidR="00933082" w:rsidRDefault="00933082" w:rsidP="005A1AEC">
            <w:pPr>
              <w:pStyle w:val="a3"/>
              <w:numPr>
                <w:ilvl w:val="0"/>
                <w:numId w:val="35"/>
              </w:numPr>
              <w:suppressAutoHyphens/>
              <w:autoSpaceDN w:val="0"/>
              <w:spacing w:after="0"/>
              <w:ind w:left="459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Беседа о настроении</w:t>
            </w:r>
          </w:p>
          <w:p w:rsidR="00933082" w:rsidRDefault="00933082" w:rsidP="005A1AEC">
            <w:pPr>
              <w:pStyle w:val="a3"/>
              <w:numPr>
                <w:ilvl w:val="0"/>
                <w:numId w:val="35"/>
              </w:numPr>
              <w:suppressAutoHyphens/>
              <w:autoSpaceDN w:val="0"/>
              <w:spacing w:after="0"/>
              <w:ind w:left="459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«Волшебный мешочек»</w:t>
            </w:r>
          </w:p>
          <w:p w:rsidR="00933082" w:rsidRDefault="00933082" w:rsidP="005A1AEC">
            <w:pPr>
              <w:pStyle w:val="a3"/>
              <w:numPr>
                <w:ilvl w:val="0"/>
                <w:numId w:val="35"/>
              </w:numPr>
              <w:suppressAutoHyphens/>
              <w:autoSpaceDN w:val="0"/>
              <w:spacing w:after="0"/>
              <w:ind w:left="459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«Моё настроении….»</w:t>
            </w:r>
          </w:p>
          <w:p w:rsidR="00933082" w:rsidRDefault="00933082" w:rsidP="005A1AEC">
            <w:pPr>
              <w:pStyle w:val="a3"/>
              <w:numPr>
                <w:ilvl w:val="0"/>
                <w:numId w:val="35"/>
              </w:numPr>
              <w:suppressAutoHyphens/>
              <w:autoSpaceDN w:val="0"/>
              <w:spacing w:after="0"/>
              <w:ind w:left="459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Рассказ про двух девочек (беседа)</w:t>
            </w:r>
          </w:p>
          <w:p w:rsidR="00933082" w:rsidRDefault="00933082" w:rsidP="005A1AEC">
            <w:pPr>
              <w:pStyle w:val="a3"/>
              <w:numPr>
                <w:ilvl w:val="0"/>
                <w:numId w:val="35"/>
              </w:numPr>
              <w:suppressAutoHyphens/>
              <w:autoSpaceDN w:val="0"/>
              <w:spacing w:after="0"/>
              <w:ind w:left="459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Рисование «Моё настроение»</w:t>
            </w:r>
          </w:p>
          <w:p w:rsidR="00933082" w:rsidRDefault="00933082" w:rsidP="005A1AEC">
            <w:pPr>
              <w:pStyle w:val="a3"/>
              <w:numPr>
                <w:ilvl w:val="0"/>
                <w:numId w:val="35"/>
              </w:numPr>
              <w:suppressAutoHyphens/>
              <w:autoSpaceDN w:val="0"/>
              <w:spacing w:after="0"/>
              <w:ind w:left="459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Рефлексия</w:t>
            </w:r>
          </w:p>
          <w:p w:rsidR="00933082" w:rsidRPr="00D10027" w:rsidRDefault="00933082" w:rsidP="005A1AEC">
            <w:pPr>
              <w:pStyle w:val="a3"/>
              <w:suppressAutoHyphens/>
              <w:autoSpaceDN w:val="0"/>
              <w:spacing w:after="0"/>
              <w:ind w:left="459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33082" w:rsidRPr="002247E6" w:rsidTr="002A6410">
        <w:trPr>
          <w:trHeight w:val="260"/>
        </w:trPr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18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Самый близкий человек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E9382C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Calibri" w:eastAsia="SimSun" w:hAnsi="Calibri" w:cs="Times New Roman"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Воспитывать любовь и уважение к маме, бабушке, тете. Расширить и уточнить словарь детей по теме </w:t>
            </w:r>
            <w:r w:rsidRPr="002247E6">
              <w:rPr>
                <w:rFonts w:ascii="Cambria Math" w:eastAsia="SimSun" w:hAnsi="Cambria Math" w:cs="Cambria Math"/>
                <w:iCs/>
                <w:kern w:val="3"/>
                <w:sz w:val="24"/>
                <w:szCs w:val="24"/>
                <w:lang w:eastAsia="ru-RU"/>
              </w:rPr>
              <w:t>≪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Женские профессии</w:t>
            </w:r>
            <w:r w:rsidRPr="002247E6">
              <w:rPr>
                <w:rFonts w:ascii="Cambria Math" w:eastAsia="SimSun" w:hAnsi="Cambria Math" w:cs="Cambria Math"/>
                <w:iCs/>
                <w:kern w:val="3"/>
                <w:sz w:val="24"/>
                <w:szCs w:val="24"/>
                <w:lang w:eastAsia="ru-RU"/>
              </w:rPr>
              <w:t>≫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80FF8" w:rsidRDefault="00933082" w:rsidP="00E938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0FF8">
              <w:rPr>
                <w:rFonts w:ascii="Times New Roman" w:hAnsi="Times New Roman" w:cs="Times New Roman"/>
                <w:sz w:val="24"/>
                <w:szCs w:val="24"/>
              </w:rPr>
              <w:t>Приветствие «Весенняя капель»</w:t>
            </w:r>
          </w:p>
          <w:p w:rsidR="00933082" w:rsidRPr="00280FF8" w:rsidRDefault="00933082" w:rsidP="00E938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0FF8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беседа. </w:t>
            </w:r>
          </w:p>
          <w:p w:rsidR="00933082" w:rsidRPr="00280FF8" w:rsidRDefault="00933082" w:rsidP="00E938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FF8">
              <w:rPr>
                <w:rFonts w:ascii="Times New Roman" w:hAnsi="Times New Roman" w:cs="Times New Roman"/>
                <w:sz w:val="24"/>
                <w:szCs w:val="24"/>
              </w:rPr>
              <w:t xml:space="preserve">. Сказка «Про маму». </w:t>
            </w:r>
          </w:p>
          <w:p w:rsidR="00933082" w:rsidRDefault="00933082" w:rsidP="00E938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Лабиринт</w:t>
            </w:r>
          </w:p>
          <w:p w:rsidR="00933082" w:rsidRPr="00280FF8" w:rsidRDefault="00933082" w:rsidP="00E938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0FF8">
              <w:rPr>
                <w:rFonts w:ascii="Times New Roman" w:hAnsi="Times New Roman" w:cs="Times New Roman"/>
                <w:sz w:val="24"/>
                <w:szCs w:val="24"/>
              </w:rPr>
              <w:t>.Задание «Букет для Мамы»</w:t>
            </w:r>
          </w:p>
          <w:p w:rsidR="00933082" w:rsidRPr="00280FF8" w:rsidRDefault="00933082" w:rsidP="00E938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0FF8">
              <w:rPr>
                <w:rFonts w:ascii="Times New Roman" w:hAnsi="Times New Roman" w:cs="Times New Roman"/>
                <w:sz w:val="24"/>
                <w:szCs w:val="24"/>
              </w:rPr>
              <w:t>.Подведение итогов, рефлексия, прощание</w:t>
            </w:r>
          </w:p>
          <w:p w:rsidR="00933082" w:rsidRPr="002247E6" w:rsidRDefault="00933082" w:rsidP="00E938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33082" w:rsidRPr="002247E6" w:rsidTr="002A6410">
        <w:trPr>
          <w:trHeight w:val="336"/>
        </w:trPr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82" w:rsidRPr="002247E6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19. М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оя семья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Воспитывать любовь и уважение к семье. Расширить представление детей 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lastRenderedPageBreak/>
              <w:t>о семье, внимание, зрительную память, мышление, речь, воображение, общую и мелкую моторику. Развивать вербальное и невербальное общение, умение действовать по правилам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D10027" w:rsidRDefault="00933082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1002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933082" w:rsidRPr="00280FF8" w:rsidRDefault="00933082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FF8">
              <w:rPr>
                <w:rFonts w:ascii="Times New Roman" w:hAnsi="Times New Roman" w:cs="Times New Roman"/>
                <w:sz w:val="24"/>
                <w:szCs w:val="24"/>
              </w:rPr>
              <w:t>2. Разгадываем ребус</w:t>
            </w:r>
          </w:p>
          <w:p w:rsidR="00933082" w:rsidRDefault="00933082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80FF8">
              <w:rPr>
                <w:rFonts w:ascii="Times New Roman" w:hAnsi="Times New Roman" w:cs="Times New Roman"/>
                <w:sz w:val="24"/>
                <w:szCs w:val="24"/>
              </w:rPr>
              <w:t xml:space="preserve">. Чтение сказки «Сон».  </w:t>
            </w:r>
          </w:p>
          <w:p w:rsidR="00933082" w:rsidRPr="00280FF8" w:rsidRDefault="00933082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по сказке</w:t>
            </w:r>
          </w:p>
          <w:p w:rsidR="00933082" w:rsidRPr="00280FF8" w:rsidRDefault="00933082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FF8">
              <w:rPr>
                <w:rFonts w:ascii="Times New Roman" w:hAnsi="Times New Roman" w:cs="Times New Roman"/>
                <w:sz w:val="24"/>
                <w:szCs w:val="24"/>
              </w:rPr>
              <w:t xml:space="preserve">5. Задание «Прятки». </w:t>
            </w:r>
          </w:p>
          <w:p w:rsidR="00933082" w:rsidRPr="00280FF8" w:rsidRDefault="00933082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FF8">
              <w:rPr>
                <w:rFonts w:ascii="Times New Roman" w:hAnsi="Times New Roman" w:cs="Times New Roman"/>
                <w:sz w:val="24"/>
                <w:szCs w:val="24"/>
              </w:rPr>
              <w:t xml:space="preserve">6. Задание «Дорису домик» </w:t>
            </w:r>
          </w:p>
          <w:p w:rsidR="00933082" w:rsidRDefault="00933082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F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«Я люблю…»</w:t>
            </w:r>
          </w:p>
          <w:p w:rsidR="00933082" w:rsidRPr="002247E6" w:rsidRDefault="00933082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33082" w:rsidRPr="002247E6" w:rsidTr="002A6410">
        <w:trPr>
          <w:trHeight w:val="453"/>
        </w:trPr>
        <w:tc>
          <w:tcPr>
            <w:tcW w:w="107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82" w:rsidRPr="002247E6" w:rsidRDefault="00933082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933082" w:rsidRPr="002247E6" w:rsidTr="002A6410"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B97346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20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М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ои друзья</w:t>
            </w:r>
          </w:p>
          <w:p w:rsidR="00933082" w:rsidRPr="002247E6" w:rsidRDefault="00933082" w:rsidP="00B97346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933082" w:rsidRPr="002247E6" w:rsidRDefault="00933082" w:rsidP="00B97346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Расширить и углубить представления детей о доброжелательном отношении к окружающим его людям. Раскрыть значимость моральной поддержки друзей. Воспитывать доброе отношение детей друг к другу.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 «Рукопожатие»</w:t>
            </w:r>
          </w:p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>2. Чтение рассказа «Два товарища» (беседа)</w:t>
            </w:r>
          </w:p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>3.Игра «Найди друга»</w:t>
            </w:r>
          </w:p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 xml:space="preserve">4. Задание «В гости». </w:t>
            </w:r>
          </w:p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>5.Ролевая гимнастика.</w:t>
            </w:r>
          </w:p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>6.Пальчиковая гимнастика «Дружба»</w:t>
            </w:r>
          </w:p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>7.Подвижная игра «Если нравится тебе»</w:t>
            </w:r>
          </w:p>
          <w:p w:rsidR="00933082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Рефлексивный «До свиданье….»</w:t>
            </w:r>
          </w:p>
          <w:p w:rsidR="00933082" w:rsidRPr="002247E6" w:rsidRDefault="00933082" w:rsidP="00B97346">
            <w:pPr>
              <w:spacing w:after="0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933082" w:rsidRPr="002247E6" w:rsidTr="002A6410"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3764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21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Тайна моего имени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Идентификация ребенка со своим именем. Формирование позитивного отношения ребенка к своему Я.</w:t>
            </w:r>
          </w:p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Стимулирование творческого самовыражения</w:t>
            </w:r>
          </w:p>
          <w:p w:rsidR="00933082" w:rsidRPr="002247E6" w:rsidRDefault="00933082" w:rsidP="00B97346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>Приветствие «Ласковые имена»</w:t>
            </w:r>
          </w:p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>2. Сказка «Разноцветные имена»</w:t>
            </w:r>
            <w:r w:rsidRPr="00AB1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3082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 xml:space="preserve">3. Беседа по сказке </w:t>
            </w:r>
          </w:p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позвал?»</w:t>
            </w:r>
          </w:p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«Зашифрованное имя». </w:t>
            </w:r>
          </w:p>
          <w:p w:rsidR="00933082" w:rsidRPr="00AB1DB6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1DB6">
              <w:rPr>
                <w:rFonts w:ascii="Times New Roman" w:hAnsi="Times New Roman" w:cs="Times New Roman"/>
                <w:sz w:val="24"/>
                <w:szCs w:val="24"/>
              </w:rPr>
              <w:t>. Задание «Внимание! Внимание!»</w:t>
            </w:r>
          </w:p>
          <w:p w:rsidR="00933082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Рефлексия «Моё настроение….»</w:t>
            </w:r>
          </w:p>
          <w:p w:rsidR="00933082" w:rsidRPr="00D87143" w:rsidRDefault="00933082" w:rsidP="00B97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082" w:rsidRPr="002247E6" w:rsidTr="002A6410"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755C85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22. Мои друзья животные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755C85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Развивать у детей чувство доброты, сопереживания, стремления к поддержки; формировать доброжелательное отношение к животным, желание обрести в них друзей.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755C85">
            <w:pPr>
              <w:pStyle w:val="a3"/>
              <w:numPr>
                <w:ilvl w:val="0"/>
                <w:numId w:val="36"/>
              </w:numPr>
              <w:suppressAutoHyphens/>
              <w:autoSpaceDN w:val="0"/>
              <w:spacing w:after="0"/>
              <w:ind w:left="318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Приветствие «Поздороваемся как животное» </w:t>
            </w:r>
          </w:p>
          <w:p w:rsidR="00933082" w:rsidRDefault="00933082" w:rsidP="00755C85">
            <w:pPr>
              <w:pStyle w:val="a3"/>
              <w:numPr>
                <w:ilvl w:val="0"/>
                <w:numId w:val="36"/>
              </w:numPr>
              <w:suppressAutoHyphens/>
              <w:autoSpaceDN w:val="0"/>
              <w:spacing w:after="0"/>
              <w:ind w:left="318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Разгадывание загадок про животных</w:t>
            </w:r>
          </w:p>
          <w:p w:rsidR="00933082" w:rsidRDefault="00933082" w:rsidP="00755C85">
            <w:pPr>
              <w:pStyle w:val="a3"/>
              <w:numPr>
                <w:ilvl w:val="0"/>
                <w:numId w:val="36"/>
              </w:numPr>
              <w:suppressAutoHyphens/>
              <w:autoSpaceDN w:val="0"/>
              <w:spacing w:after="0"/>
              <w:ind w:left="318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подвижная «Мышь и мышеловка»</w:t>
            </w:r>
          </w:p>
          <w:p w:rsidR="00933082" w:rsidRDefault="00933082" w:rsidP="00755C85">
            <w:pPr>
              <w:pStyle w:val="a3"/>
              <w:numPr>
                <w:ilvl w:val="0"/>
                <w:numId w:val="36"/>
              </w:numPr>
              <w:suppressAutoHyphens/>
              <w:autoSpaceDN w:val="0"/>
              <w:spacing w:after="0"/>
              <w:ind w:left="318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Чтение стихотворения (беседа)</w:t>
            </w:r>
          </w:p>
          <w:p w:rsidR="00933082" w:rsidRDefault="00933082" w:rsidP="00755C85">
            <w:pPr>
              <w:pStyle w:val="a3"/>
              <w:numPr>
                <w:ilvl w:val="0"/>
                <w:numId w:val="36"/>
              </w:numPr>
              <w:suppressAutoHyphens/>
              <w:autoSpaceDN w:val="0"/>
              <w:spacing w:after="0"/>
              <w:ind w:left="318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Разыгрывание сценки</w:t>
            </w:r>
          </w:p>
          <w:p w:rsidR="00933082" w:rsidRDefault="00933082" w:rsidP="00755C85">
            <w:pPr>
              <w:pStyle w:val="a3"/>
              <w:numPr>
                <w:ilvl w:val="0"/>
                <w:numId w:val="36"/>
              </w:numPr>
              <w:suppressAutoHyphens/>
              <w:autoSpaceDN w:val="0"/>
              <w:spacing w:after="0"/>
              <w:ind w:left="318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Раскрась животное</w:t>
            </w:r>
          </w:p>
          <w:p w:rsidR="00933082" w:rsidRPr="00D10027" w:rsidRDefault="00933082" w:rsidP="00755C85">
            <w:pPr>
              <w:pStyle w:val="a3"/>
              <w:numPr>
                <w:ilvl w:val="0"/>
                <w:numId w:val="36"/>
              </w:numPr>
              <w:suppressAutoHyphens/>
              <w:autoSpaceDN w:val="0"/>
              <w:spacing w:after="0"/>
              <w:ind w:left="318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Рефлексия. «Мне понравилось….»</w:t>
            </w:r>
          </w:p>
        </w:tc>
      </w:tr>
      <w:tr w:rsidR="00933082" w:rsidRPr="002247E6" w:rsidTr="002A6410">
        <w:trPr>
          <w:trHeight w:val="1596"/>
        </w:trPr>
        <w:tc>
          <w:tcPr>
            <w:tcW w:w="15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2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3. Мои  ч</w:t>
            </w: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ерты характера</w:t>
            </w:r>
          </w:p>
        </w:tc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2247E6" w:rsidRDefault="00933082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Формирование умения различать индивидуальные особенности своей</w:t>
            </w:r>
          </w:p>
          <w:p w:rsidR="00933082" w:rsidRPr="002247E6" w:rsidRDefault="00933082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2247E6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внешности. Развитие представления о себе, качествах своего характера.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Pr="00401EEB" w:rsidRDefault="00933082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B"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«Я….»</w:t>
            </w:r>
          </w:p>
          <w:p w:rsidR="00933082" w:rsidRPr="00401EEB" w:rsidRDefault="00933082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B">
              <w:rPr>
                <w:rFonts w:ascii="Times New Roman" w:hAnsi="Times New Roman" w:cs="Times New Roman"/>
                <w:sz w:val="24"/>
                <w:szCs w:val="24"/>
              </w:rPr>
              <w:t xml:space="preserve">2.Игра «Зеркало». </w:t>
            </w:r>
          </w:p>
          <w:p w:rsidR="00933082" w:rsidRPr="00401EEB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B">
              <w:rPr>
                <w:rFonts w:ascii="Times New Roman" w:hAnsi="Times New Roman" w:cs="Times New Roman"/>
                <w:sz w:val="24"/>
                <w:szCs w:val="24"/>
              </w:rPr>
              <w:t>3. Игра «Какой Я?»</w:t>
            </w:r>
          </w:p>
          <w:p w:rsidR="00933082" w:rsidRPr="00401EEB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B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 «Смелый капитан»</w:t>
            </w:r>
          </w:p>
          <w:p w:rsidR="00933082" w:rsidRPr="00401EEB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EEB">
              <w:rPr>
                <w:rFonts w:ascii="Times New Roman" w:hAnsi="Times New Roman" w:cs="Times New Roman"/>
                <w:sz w:val="24"/>
                <w:szCs w:val="24"/>
              </w:rPr>
              <w:t>5. Игра «Противоположности»</w:t>
            </w:r>
          </w:p>
          <w:p w:rsidR="00933082" w:rsidRPr="00401EEB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1EEB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«Угадай кто это?». </w:t>
            </w:r>
          </w:p>
          <w:p w:rsidR="00933082" w:rsidRPr="00D87143" w:rsidRDefault="00933082" w:rsidP="00A041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1EEB">
              <w:rPr>
                <w:rFonts w:ascii="Times New Roman" w:hAnsi="Times New Roman" w:cs="Times New Roman"/>
                <w:sz w:val="24"/>
                <w:szCs w:val="24"/>
              </w:rPr>
              <w:t>. Рефлексивный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«Моё настроение похоже…»</w:t>
            </w:r>
          </w:p>
        </w:tc>
      </w:tr>
      <w:tr w:rsidR="00933082" w:rsidRPr="002247E6" w:rsidTr="002A6410">
        <w:trPr>
          <w:trHeight w:val="162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82" w:rsidRDefault="00933082" w:rsidP="00A04169">
            <w:pPr>
              <w:pStyle w:val="a3"/>
              <w:tabs>
                <w:tab w:val="left" w:pos="6777"/>
              </w:tabs>
              <w:spacing w:after="0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41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933082" w:rsidRPr="002A6410" w:rsidRDefault="00933082" w:rsidP="00A04169">
            <w:pPr>
              <w:pStyle w:val="a3"/>
              <w:tabs>
                <w:tab w:val="left" w:pos="6777"/>
              </w:tabs>
              <w:spacing w:after="0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обследование на конец учебного года</w:t>
            </w:r>
          </w:p>
        </w:tc>
      </w:tr>
    </w:tbl>
    <w:p w:rsidR="00933082" w:rsidRDefault="00933082" w:rsidP="00A04169">
      <w:bookmarkStart w:id="21" w:name="_GoBack"/>
      <w:bookmarkEnd w:id="21"/>
    </w:p>
    <w:p w:rsidR="00933082" w:rsidRDefault="00933082" w:rsidP="00A04169"/>
    <w:p w:rsidR="00E269B4" w:rsidRPr="00E269B4" w:rsidRDefault="00E269B4" w:rsidP="00A04169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ru-RU"/>
        </w:rPr>
      </w:pPr>
      <w:r w:rsidRPr="00E269B4"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ru-RU"/>
        </w:rPr>
        <w:lastRenderedPageBreak/>
        <w:t>Приложение 2</w:t>
      </w:r>
    </w:p>
    <w:p w:rsidR="00E269B4" w:rsidRPr="00E269B4" w:rsidRDefault="00E269B4" w:rsidP="00A0416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ru-RU"/>
        </w:rPr>
      </w:pPr>
      <w:r w:rsidRPr="00E269B4">
        <w:rPr>
          <w:rFonts w:ascii="Times New Roman" w:eastAsia="SimSun" w:hAnsi="Times New Roman" w:cs="Times New Roman"/>
          <w:b/>
          <w:iCs/>
          <w:kern w:val="3"/>
          <w:sz w:val="28"/>
          <w:szCs w:val="28"/>
          <w:lang w:eastAsia="ru-RU"/>
        </w:rPr>
        <w:t>Календарно-тематическое планирование для детей 6-7 лет</w:t>
      </w:r>
    </w:p>
    <w:p w:rsidR="00E269B4" w:rsidRPr="00E269B4" w:rsidRDefault="00E269B4" w:rsidP="00A0416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lang w:eastAsia="ru-RU"/>
        </w:rPr>
      </w:pPr>
    </w:p>
    <w:tbl>
      <w:tblPr>
        <w:tblW w:w="1850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4"/>
        <w:gridCol w:w="7"/>
        <w:gridCol w:w="4104"/>
        <w:gridCol w:w="15"/>
        <w:gridCol w:w="4237"/>
        <w:gridCol w:w="4252"/>
        <w:gridCol w:w="4252"/>
      </w:tblGrid>
      <w:tr w:rsidR="00E269B4" w:rsidRPr="00E269B4" w:rsidTr="00E269B4">
        <w:trPr>
          <w:gridAfter w:val="2"/>
          <w:wAfter w:w="8504" w:type="dxa"/>
          <w:trHeight w:val="57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Структура занятий</w:t>
            </w:r>
          </w:p>
        </w:tc>
      </w:tr>
      <w:tr w:rsidR="00E269B4" w:rsidRPr="00E269B4" w:rsidTr="00E269B4">
        <w:trPr>
          <w:gridAfter w:val="2"/>
          <w:wAfter w:w="8504" w:type="dxa"/>
          <w:trHeight w:val="383"/>
        </w:trPr>
        <w:tc>
          <w:tcPr>
            <w:tcW w:w="99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Октябрь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Диагностическое обследование детей на начало учебного года</w:t>
            </w:r>
          </w:p>
        </w:tc>
      </w:tr>
      <w:tr w:rsidR="00E269B4" w:rsidRPr="00E269B4" w:rsidTr="00E269B4">
        <w:trPr>
          <w:gridAfter w:val="2"/>
          <w:wAfter w:w="8504" w:type="dxa"/>
          <w:trHeight w:val="164"/>
        </w:trPr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E269B4" w:rsidRPr="00E269B4" w:rsidTr="00E269B4">
        <w:trPr>
          <w:gridAfter w:val="2"/>
          <w:wAfter w:w="8504" w:type="dxa"/>
          <w:trHeight w:val="679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1. Давайте знакомиться!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Сплочение группы. Развитие невербального и вербального общения. Снятие  телесного и эмоционального напряжения. Создание эмоционально положительного климата в группе. Развитие психически-познавательных процессов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pacing w:after="0"/>
              <w:ind w:left="317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4">
              <w:rPr>
                <w:rFonts w:ascii="Times New Roman" w:hAnsi="Times New Roman" w:cs="Times New Roman"/>
                <w:sz w:val="24"/>
                <w:szCs w:val="24"/>
              </w:rPr>
              <w:t>Приветствие. Игра «Давай познакомимся!»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pacing w:after="0"/>
              <w:ind w:left="317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4">
              <w:rPr>
                <w:rFonts w:ascii="Times New Roman" w:hAnsi="Times New Roman" w:cs="Times New Roman"/>
                <w:sz w:val="24"/>
                <w:szCs w:val="24"/>
              </w:rPr>
              <w:t>Игра «Снежный ком»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pacing w:after="0"/>
              <w:ind w:left="317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4">
              <w:rPr>
                <w:rFonts w:ascii="Times New Roman" w:hAnsi="Times New Roman" w:cs="Times New Roman"/>
                <w:sz w:val="24"/>
                <w:szCs w:val="24"/>
              </w:rPr>
              <w:t>Игра «Ветер дует на…»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pacing w:after="0"/>
              <w:ind w:left="317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pacing w:after="0"/>
              <w:ind w:left="317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4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«Раскрась по образцу».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pacing w:after="0"/>
              <w:ind w:left="317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4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«Запоминай-ка»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pacing w:after="0"/>
              <w:ind w:left="317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4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«Дорисуй чего не хватает».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pacing w:after="0"/>
              <w:ind w:left="317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4">
              <w:rPr>
                <w:rFonts w:ascii="Times New Roman" w:hAnsi="Times New Roman" w:cs="Times New Roman"/>
                <w:sz w:val="24"/>
                <w:szCs w:val="24"/>
              </w:rPr>
              <w:t>Рефлексия. Игра «Доброе животное»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E269B4" w:rsidRPr="00E269B4" w:rsidTr="00E269B4">
        <w:trPr>
          <w:gridAfter w:val="2"/>
          <w:wAfter w:w="8504" w:type="dxa"/>
          <w:trHeight w:val="1358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2. . Смешные страхи.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Сплочение группы, развитие умения выступать публично. Снятие телесного напряжения. Развитие эмоциональной сферы детей. Обучению различными эмоциональными состояниями (страх). Развитие психических процессов.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1</w:t>
            </w:r>
            <w:r w:rsidRPr="00E269B4">
              <w:rPr>
                <w:rFonts w:ascii="Times New Roman" w:eastAsia="SimSu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 xml:space="preserve">. </w:t>
            </w: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Приветствие. Игра «Делай, как я»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2. Игра «Подари мне свою улыбку»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3. Игра «Составь картинку»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4. </w:t>
            </w: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Игра «На что похоже настроение?»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5. Пальчиковая гимнастика: 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6. Задание «Лабиринт» 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7. Задание «Заколдованный лес»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8. Рефлексия. Упражнение «Солнечный лучик» 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E269B4" w:rsidRPr="00E269B4" w:rsidTr="00E269B4">
        <w:trPr>
          <w:gridAfter w:val="2"/>
          <w:wAfter w:w="8504" w:type="dxa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3 Моя группа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коммуникативных навыков. Развитие памяти, внимание, воображение. Развитие произвольности психических процессов, мелкой мускулатуры руки. Развитие произвольности психических процессов.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iCs/>
                <w:spacing w:val="10"/>
                <w:kern w:val="3"/>
                <w:sz w:val="28"/>
                <w:szCs w:val="28"/>
                <w:lang w:eastAsia="ru-RU"/>
              </w:rPr>
              <w:t>1</w:t>
            </w:r>
            <w:r w:rsidRPr="00E269B4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3"/>
                <w:sz w:val="28"/>
                <w:szCs w:val="28"/>
                <w:lang w:eastAsia="ru-RU"/>
              </w:rPr>
              <w:t>.</w:t>
            </w:r>
            <w:r w:rsidRPr="00E269B4">
              <w:rPr>
                <w:rFonts w:ascii="Times New Roman" w:eastAsia="Times New Roman" w:hAnsi="Times New Roman" w:cs="Times New Roman"/>
                <w:bCs/>
                <w:iCs/>
                <w:spacing w:val="10"/>
                <w:kern w:val="3"/>
                <w:sz w:val="24"/>
                <w:szCs w:val="24"/>
                <w:lang w:eastAsia="ru-RU"/>
              </w:rPr>
              <w:t xml:space="preserve">Приветствие. Игра </w:t>
            </w:r>
            <w:r w:rsidRPr="00E269B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«Незнайка»</w:t>
            </w:r>
          </w:p>
          <w:p w:rsidR="00E269B4" w:rsidRPr="00E269B4" w:rsidRDefault="00E269B4" w:rsidP="00A041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Вводная беседа «Рассказ о своей </w:t>
            </w:r>
            <w:r w:rsidRPr="00E269B4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группе»</w:t>
            </w:r>
          </w:p>
          <w:p w:rsidR="00E269B4" w:rsidRPr="00E269B4" w:rsidRDefault="00E269B4" w:rsidP="00A04169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Упражнение «Волшебная палочка». </w:t>
            </w:r>
          </w:p>
          <w:p w:rsidR="00E269B4" w:rsidRPr="00E269B4" w:rsidRDefault="00E269B4" w:rsidP="00A041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4. Пальчиковая гимнастика</w:t>
            </w:r>
          </w:p>
          <w:p w:rsidR="00E269B4" w:rsidRPr="00E269B4" w:rsidRDefault="00E269B4" w:rsidP="00A041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5. Задание «Лабиринт»</w:t>
            </w:r>
          </w:p>
          <w:p w:rsidR="00E269B4" w:rsidRPr="00E269B4" w:rsidRDefault="00E269B4" w:rsidP="00A041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6. Упражнение «Времена года»</w:t>
            </w:r>
          </w:p>
          <w:p w:rsidR="00E269B4" w:rsidRPr="00E269B4" w:rsidRDefault="00E269B4" w:rsidP="00A041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7.Задание «Путаница»</w:t>
            </w:r>
          </w:p>
          <w:p w:rsidR="00E269B4" w:rsidRPr="00E269B4" w:rsidRDefault="00E269B4" w:rsidP="00A041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8. Рефлексия. Релаксирующее упражнение «Солнечный лучик»</w:t>
            </w:r>
          </w:p>
        </w:tc>
      </w:tr>
      <w:tr w:rsidR="00E269B4" w:rsidRPr="00E269B4" w:rsidTr="00E269B4">
        <w:trPr>
          <w:gridAfter w:val="2"/>
          <w:wAfter w:w="8504" w:type="dxa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4. Игры в саду и в школе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навыков общение. развитие психически-познавательных процессов, мелкой мускулатуры рук.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произвольности психических процессов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/>
              <w:ind w:left="317" w:hanging="284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«Доброе слово»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/>
              <w:ind w:left="317" w:hanging="284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Вводная беседа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/>
              <w:ind w:left="317" w:hanging="284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школьник и дошкольник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/>
              <w:ind w:left="317" w:hanging="284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Пальчиковая гимнастика «Мальчик-пальчик»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/>
              <w:ind w:left="317" w:hanging="284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«Цветные дорожки»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/>
              <w:ind w:left="317" w:hanging="284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lastRenderedPageBreak/>
              <w:t>Упражнение «Передаём по кругу»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/>
              <w:ind w:left="317" w:hanging="284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Рисуем любимую игрушку и </w:t>
            </w:r>
            <w:proofErr w:type="spellStart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шк</w:t>
            </w:r>
            <w:proofErr w:type="spellEnd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предмет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39"/>
              </w:numPr>
              <w:suppressAutoHyphens/>
              <w:autoSpaceDN w:val="0"/>
              <w:spacing w:after="0"/>
              <w:ind w:left="317" w:hanging="284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Рефлексия. Упражнение «Солнечный лучик»</w:t>
            </w:r>
          </w:p>
        </w:tc>
      </w:tr>
      <w:tr w:rsidR="00E269B4" w:rsidRPr="00E269B4" w:rsidTr="00E269B4">
        <w:trPr>
          <w:gridAfter w:val="2"/>
          <w:wAfter w:w="8504" w:type="dxa"/>
        </w:trPr>
        <w:tc>
          <w:tcPr>
            <w:tcW w:w="99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lastRenderedPageBreak/>
              <w:t xml:space="preserve">Декабрь </w:t>
            </w:r>
            <w:r w:rsidRPr="00E269B4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69B4" w:rsidRPr="00E269B4" w:rsidTr="009266B9">
        <w:trPr>
          <w:gridAfter w:val="2"/>
          <w:wAfter w:w="8504" w:type="dxa"/>
          <w:trHeight w:val="3899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5. Госпожа аккуратность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эмоциональной и коммуникативной сферы.</w:t>
            </w:r>
          </w:p>
          <w:p w:rsidR="00E269B4" w:rsidRPr="00E269B4" w:rsidRDefault="00E269B4" w:rsidP="00A041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зрительной памяти, внимания, мышления, волевой сферы</w:t>
            </w:r>
          </w:p>
          <w:p w:rsidR="00E269B4" w:rsidRPr="00E269B4" w:rsidRDefault="00E269B4" w:rsidP="00A041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развитие мелкой мускулатуры руки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 xml:space="preserve">Приветствие. Упражнение </w:t>
            </w: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«Перышко!»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«Что спрятано в мешочке?»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Задание «Наведи порядок»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«Сделай всё одинаковым»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</w:t>
            </w:r>
            <w:proofErr w:type="spellStart"/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Кричалки-шепталки-молчалки</w:t>
            </w:r>
            <w:proofErr w:type="spellEnd"/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«Продолжи узор».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Задание «Дорисуй-ка!». </w:t>
            </w:r>
          </w:p>
          <w:p w:rsidR="00E269B4" w:rsidRPr="009266B9" w:rsidRDefault="00E269B4" w:rsidP="00A04169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E269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Рефлексия. </w:t>
            </w: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«Воздушный шар»</w:t>
            </w:r>
          </w:p>
        </w:tc>
      </w:tr>
      <w:tr w:rsidR="00E269B4" w:rsidRPr="00E269B4" w:rsidTr="00E269B4">
        <w:trPr>
          <w:gridAfter w:val="2"/>
          <w:wAfter w:w="8504" w:type="dxa"/>
          <w:trHeight w:val="2896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Занятие 6. 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Школьные правила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навыков культурного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общения. Обучению различными эмоциональными состояниями. Развитие внимание, память, мышление, мелкой мускулатуры руки. Развитие произвольности психических процессов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 xml:space="preserve">Приветствие </w:t>
            </w: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«Пропой </w:t>
            </w:r>
            <w:r w:rsidRPr="00E269B4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 xml:space="preserve">свое </w:t>
            </w: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«Правила на занятиях»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Пальчиковая гимнастика: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«Дорисуй»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«Что </w:t>
            </w:r>
            <w:r w:rsidRPr="00E269B4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такое</w:t>
            </w:r>
            <w:r w:rsidRPr="00E269B4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хорошо и что такое плохо»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«Правильно-неправильно». Игра «Пол- нос- потолок».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«Моё настроение…»</w:t>
            </w:r>
          </w:p>
        </w:tc>
      </w:tr>
      <w:tr w:rsidR="00E269B4" w:rsidRPr="00E269B4" w:rsidTr="00E269B4">
        <w:trPr>
          <w:gridAfter w:val="2"/>
          <w:wAfter w:w="8504" w:type="dxa"/>
          <w:trHeight w:val="705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7.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Школьные чувства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color w:val="111111"/>
                <w:kern w:val="3"/>
                <w:sz w:val="24"/>
                <w:szCs w:val="24"/>
                <w:shd w:val="clear" w:color="auto" w:fill="FFFFFF"/>
                <w:lang w:eastAsia="ru-RU"/>
              </w:rPr>
              <w:t xml:space="preserve">Развивать  у детей понимание себя и других. Продолжать знакомить с понятием «настроение» и формами его проявления. 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навыков общения. Развитие речи и логического мышления. Развитие памяти, внимания, мышления.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color w:val="111111"/>
                <w:kern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1.  </w:t>
            </w:r>
            <w:r w:rsidRPr="00E269B4">
              <w:rPr>
                <w:rFonts w:ascii="Times New Roman" w:eastAsia="SimSun" w:hAnsi="Times New Roman" w:cs="Times New Roman"/>
                <w:bCs/>
                <w:color w:val="111111"/>
                <w:kern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Приветствие «Эхо»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2. Работа со сказкой «Про воробья Иришку»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3. Задание «Школьные чувства»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4. Игра «Закончи словечко»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5. Задание «Что лишнее?»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6. Рефлексия «Моё настроение похоже на…»</w:t>
            </w:r>
          </w:p>
        </w:tc>
      </w:tr>
      <w:tr w:rsidR="00E269B4" w:rsidRPr="00E269B4" w:rsidTr="00E269B4">
        <w:trPr>
          <w:gridAfter w:val="2"/>
          <w:wAfter w:w="8504" w:type="dxa"/>
          <w:trHeight w:val="720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8. Школьные оценки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Развитие навыков общения, умение работать в паре. Развитие речи и логического мышления. Развитие слуховой памяти, слухового внимания, мышления.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1. </w:t>
            </w: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Приветствие «Путаница имен»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2. Работа со сказкой « Сказка о маленьком приведении Филе»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3. Игра «Самое-самое в школе»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4. Задание «Сложи </w:t>
            </w:r>
            <w:proofErr w:type="spellStart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пазл</w:t>
            </w:r>
            <w:proofErr w:type="spellEnd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» (в команде)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5. Задание «Прятки»</w:t>
            </w:r>
          </w:p>
          <w:p w:rsid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6. Рефлексия «Моё настроение….»(какого цвета)</w:t>
            </w:r>
          </w:p>
          <w:p w:rsidR="009266B9" w:rsidRDefault="009266B9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9266B9" w:rsidRPr="00E269B4" w:rsidRDefault="009266B9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E269B4" w:rsidRPr="00E269B4" w:rsidTr="00E269B4">
        <w:trPr>
          <w:gridAfter w:val="2"/>
          <w:wAfter w:w="8504" w:type="dxa"/>
          <w:trHeight w:val="360"/>
        </w:trPr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pacing w:val="1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E269B4" w:rsidRPr="00E269B4" w:rsidTr="00E269B4">
        <w:trPr>
          <w:gridAfter w:val="2"/>
          <w:wAfter w:w="8504" w:type="dxa"/>
          <w:trHeight w:val="2085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9. Школьник и дошкольник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эмоциональной, коммуникативной сферы. Развитие волевой сферы, памяти, внимания, мышления, мелкой мускулатуры руки.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«Вежливые слова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Водная беседа «Школьник и дошкольник»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«Школьник и дошкольник</w:t>
            </w:r>
            <w:r w:rsidRPr="00E269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Игра «Составь картинку»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Задание «Логический квадрат».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Задание «Что перепутано».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Задание «Корректурная проба».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 Рефлексия. Игра «Передай</w:t>
            </w:r>
            <w:r w:rsidRPr="00E269B4">
              <w:rPr>
                <w:rFonts w:ascii="Times New Roman" w:eastAsia="SimSu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мяч»</w:t>
            </w:r>
          </w:p>
        </w:tc>
      </w:tr>
      <w:tr w:rsidR="00E269B4" w:rsidRPr="00E269B4" w:rsidTr="00E269B4">
        <w:trPr>
          <w:gridAfter w:val="2"/>
          <w:wAfter w:w="8504" w:type="dxa"/>
          <w:trHeight w:val="384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0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Дружба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эмоциональной, коммуникативной сферы, волевой сферы, зрительной памяти, внимания, мышления, мелкой мускулатуры руки.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«Я дарю тебе…»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Работа со сказкой «Особенное растение»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«Присядьте все, кто…»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«Симметрия»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Игра </w:t>
            </w: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«Земля-воздух-вода»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«Кого укусил комарик»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Рефлексия. Упражнение «Солнечный лучик»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E269B4" w:rsidRPr="00E269B4" w:rsidTr="00E269B4">
        <w:trPr>
          <w:gridAfter w:val="2"/>
          <w:wAfter w:w="8504" w:type="dxa"/>
          <w:trHeight w:val="2169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.   Мои чувства 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коммуникативной и эмоциональной сферы. Развитие внимания, мышления, мелкой мускулатуры руки, произвольности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Приветствие. Игра </w:t>
            </w:r>
            <w:r w:rsidRPr="00E26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дарю тебе…»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E269B4">
              <w:rPr>
                <w:rFonts w:ascii="Times New Roman" w:hAnsi="Times New Roman"/>
                <w:iCs/>
                <w:sz w:val="24"/>
                <w:szCs w:val="24"/>
              </w:rPr>
              <w:t>Игра «Отгадай-ка» (загадки про чувства)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5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9B4">
              <w:rPr>
                <w:rFonts w:ascii="Times New Roman" w:hAnsi="Times New Roman"/>
                <w:iCs/>
                <w:sz w:val="24"/>
                <w:szCs w:val="24"/>
              </w:rPr>
              <w:t>Игра «Грустная Маша»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Беседа «Мама рассердилась»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«Ласковое имя»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«Внимание-рисуем»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«Всем, всем до свидания»</w:t>
            </w:r>
          </w:p>
        </w:tc>
      </w:tr>
      <w:tr w:rsidR="00E269B4" w:rsidRPr="00E269B4" w:rsidTr="00E269B4">
        <w:trPr>
          <w:gridAfter w:val="2"/>
          <w:wAfter w:w="8504" w:type="dxa"/>
          <w:trHeight w:val="294"/>
        </w:trPr>
        <w:tc>
          <w:tcPr>
            <w:tcW w:w="99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E269B4" w:rsidRPr="00E269B4" w:rsidTr="00E269B4">
        <w:trPr>
          <w:gridAfter w:val="2"/>
          <w:wAfter w:w="8504" w:type="dxa"/>
          <w:trHeight w:val="148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2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Моё настроение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Научить  детей понимать собственное эмоциональное состояние,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выражать свои чувства и распознавать чувства других людей через мимику, жесты, выразительные движения, интонации. Развивать психически-познавательную сферу.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/>
              <w:ind w:left="317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Упражнение – приветствие «Здравствуйте». 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4"/>
              </w:numPr>
              <w:shd w:val="clear" w:color="auto" w:fill="FFFFFF"/>
              <w:suppressAutoHyphens/>
              <w:autoSpaceDN w:val="0"/>
              <w:spacing w:after="0"/>
              <w:ind w:left="317"/>
              <w:contextualSpacing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о настроении.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/>
              <w:ind w:left="317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Тренинг «Тренируем эмоции»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Релаксация «Раскачивающееся дерево»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/>
              <w:ind w:left="317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«Я  - актёр»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/>
              <w:ind w:left="317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«Угадай настроение»</w:t>
            </w:r>
          </w:p>
          <w:p w:rsidR="00E269B4" w:rsidRPr="009266B9" w:rsidRDefault="00E269B4" w:rsidP="009266B9">
            <w:pPr>
              <w:widowControl w:val="0"/>
              <w:numPr>
                <w:ilvl w:val="0"/>
                <w:numId w:val="54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Рефлексия. Упражнение «Ток»</w:t>
            </w:r>
          </w:p>
        </w:tc>
      </w:tr>
      <w:tr w:rsidR="00E269B4" w:rsidRPr="00E269B4" w:rsidTr="009266B9">
        <w:trPr>
          <w:gridAfter w:val="2"/>
          <w:wAfter w:w="8504" w:type="dxa"/>
          <w:trHeight w:val="285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3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Сильный человек – это человек с силой воли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Развитие эмоциональной сферы детей, коммуникативной, </w:t>
            </w:r>
            <w:proofErr w:type="spellStart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эмпатии</w:t>
            </w:r>
            <w:proofErr w:type="spellEnd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Развитие внимания, логического мышления, мелкой мускулатуры руки, произвольности.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Default="00E269B4" w:rsidP="00A04169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«Здравствуй….»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Беседа «Кто такой сильный человек?»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Работа со сказкой «О двух братьях и воли»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 4 лишний»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Динамическая пауза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Упражнение «Костер Дружбы» </w:t>
            </w:r>
          </w:p>
        </w:tc>
      </w:tr>
      <w:tr w:rsidR="00E269B4" w:rsidRPr="00E269B4" w:rsidTr="00E269B4">
        <w:trPr>
          <w:gridAfter w:val="2"/>
          <w:wAfter w:w="8504" w:type="dxa"/>
          <w:trHeight w:val="2130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lastRenderedPageBreak/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4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Терпение – это сила воли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коммуникативной и эмоционально-волевой сферы. Развитие внимания, мышления, мелкой мускулатуры руки, произвольности.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/>
              <w:ind w:left="317" w:hanging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с колокольчиком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/>
              <w:ind w:left="317" w:hanging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Игра-упражнение «</w:t>
            </w:r>
            <w:proofErr w:type="spellStart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Якалки</w:t>
            </w:r>
            <w:proofErr w:type="spellEnd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/>
              <w:ind w:left="317" w:hanging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«Говори один-говори хором»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/>
              <w:ind w:left="317" w:hanging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«Истории в картинках»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/>
              <w:ind w:left="317" w:hanging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«Обведи и заштрихуй по образцу»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/>
              <w:ind w:left="317" w:hanging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Совместное рисование «Человек»</w:t>
            </w:r>
          </w:p>
        </w:tc>
      </w:tr>
      <w:tr w:rsidR="00E269B4" w:rsidRPr="00E269B4" w:rsidTr="00E269B4">
        <w:trPr>
          <w:gridAfter w:val="2"/>
          <w:wAfter w:w="8504" w:type="dxa"/>
          <w:trHeight w:val="339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5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Трудности дороги к знанию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внимания, мышления,  произвольности. Развитие коммуникативной и эмоционально-волевой сферы.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«Рукопожатие»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Работа со сказкой «Сказка о котёнке Маше»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«Три трудности»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«Слушаем хлопки»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Рефлексия. «Всем, всем до свидания ***»</w:t>
            </w:r>
          </w:p>
        </w:tc>
      </w:tr>
      <w:tr w:rsidR="00E269B4" w:rsidRPr="00E269B4" w:rsidTr="00E269B4">
        <w:trPr>
          <w:gridAfter w:val="2"/>
          <w:wAfter w:w="8504" w:type="dxa"/>
        </w:trPr>
        <w:tc>
          <w:tcPr>
            <w:tcW w:w="99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E269B4" w:rsidRPr="00E269B4" w:rsidTr="00E269B4">
        <w:trPr>
          <w:gridAfter w:val="2"/>
          <w:wAfter w:w="8504" w:type="dxa"/>
          <w:trHeight w:val="345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6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. Трудная задача 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эмоциональной сферы детей. Развитие внимания, логического мышления, воображение, мелкой мускулатуры руки, произвольности. Развитие навыков вербального и не вербального общения.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«Ласковое имя»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Задачки на логику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</w:t>
            </w:r>
            <w:r w:rsidRPr="00E269B4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Игра «Бывает, не бывает»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«Путаница»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Задание «Дорисуй до предмета»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Упражнение «Назови одним словом»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«Передаём улыбку».</w:t>
            </w:r>
          </w:p>
        </w:tc>
      </w:tr>
      <w:tr w:rsidR="00E269B4" w:rsidRPr="00E269B4" w:rsidTr="00E269B4">
        <w:trPr>
          <w:gridAfter w:val="2"/>
          <w:wAfter w:w="8504" w:type="dxa"/>
          <w:trHeight w:val="396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1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7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Грубые слова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навыков культурного общения. Развития эмоциональной сферы. Развитие внимания, памяти, моторики рук, произвольности.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Приветствие. Упражнение колокольчик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«Ругаемся овощами»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«Незавершённые фигуры»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«Дотроньтесь до…»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«Логические цепочки»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«Лабиринт»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«Графический диктант»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Рефлексия «Я узнал….»</w:t>
            </w:r>
          </w:p>
        </w:tc>
      </w:tr>
      <w:tr w:rsidR="00E269B4" w:rsidRPr="00E269B4" w:rsidTr="00E269B4">
        <w:trPr>
          <w:gridAfter w:val="2"/>
          <w:wAfter w:w="8504" w:type="dxa"/>
          <w:trHeight w:val="435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18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. Мы дружны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навыков вербального и невербального общения. Развития эмоциональной сферы. Развитие внимания, мышления ,произвольности, моторики рук.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«Давайте поздороваемся»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«Эстафета дружбы»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«Закончи предложения»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на расслабление «Летний денёк»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«Что изменилось?»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«Дорисуй чтобы стало одинаковым»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Рефлексия «Дружба – это…»</w:t>
            </w:r>
          </w:p>
        </w:tc>
      </w:tr>
      <w:tr w:rsidR="00E269B4" w:rsidRPr="00E269B4" w:rsidTr="00E269B4">
        <w:trPr>
          <w:gridAfter w:val="2"/>
          <w:wAfter w:w="8504" w:type="dxa"/>
          <w:trHeight w:val="1975"/>
        </w:trPr>
        <w:tc>
          <w:tcPr>
            <w:tcW w:w="16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lastRenderedPageBreak/>
              <w:t xml:space="preserve">Занятие 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19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. 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В стране знаний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навыков вербального и невербального общения. Развития эмоциональной сферы. Развитие внимания, речи, воображения, мышления, тактильного восприятия, моторики рук.</w:t>
            </w:r>
          </w:p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«Ладошка к ладошке»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«Вежливые слова»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</w:t>
            </w:r>
            <w:proofErr w:type="spellStart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Кричалки</w:t>
            </w:r>
            <w:proofErr w:type="spellEnd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шепталки</w:t>
            </w:r>
            <w:proofErr w:type="spellEnd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молчалки</w:t>
            </w:r>
            <w:proofErr w:type="spellEnd"/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«Изобрази без предмета»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«Найди тень»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Заключительное упражнение «Воздушный шарик»</w:t>
            </w:r>
          </w:p>
        </w:tc>
      </w:tr>
      <w:tr w:rsidR="00E269B4" w:rsidRPr="00E269B4" w:rsidTr="00A753C4">
        <w:trPr>
          <w:trHeight w:val="293"/>
        </w:trPr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2" w:type="dxa"/>
            <w:vMerge w:val="restart"/>
          </w:tcPr>
          <w:p w:rsidR="00E269B4" w:rsidRPr="00E269B4" w:rsidRDefault="00E269B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E269B4" w:rsidRPr="00E269B4" w:rsidRDefault="00E269B4" w:rsidP="00A04169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/>
              <w:ind w:left="317" w:hanging="28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Приветствие – игра  «Доброе утро»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/>
              <w:ind w:left="317" w:hanging="28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Работа со сказкой «Урок в лесной школе»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/>
              <w:ind w:left="317" w:hanging="28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Беседа «Поведение в школе»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/>
              <w:ind w:left="317" w:hanging="28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«Я возьму с собой в школу…»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/>
              <w:ind w:left="317" w:hanging="28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«Расставь значки»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/>
              <w:ind w:left="317" w:hanging="28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«Дорисуй бусы»</w:t>
            </w:r>
          </w:p>
          <w:p w:rsidR="00E269B4" w:rsidRPr="00E269B4" w:rsidRDefault="00E269B4" w:rsidP="00A04169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0"/>
              <w:ind w:left="317" w:hanging="28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«Моё настроение»</w:t>
            </w:r>
          </w:p>
        </w:tc>
      </w:tr>
      <w:tr w:rsidR="00A753C4" w:rsidRPr="00E269B4" w:rsidTr="00A753C4">
        <w:trPr>
          <w:trHeight w:val="268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Pr="00E269B4" w:rsidRDefault="00A753C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2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0</w:t>
            </w: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. </w:t>
            </w:r>
          </w:p>
          <w:p w:rsidR="00A753C4" w:rsidRPr="00E269B4" w:rsidRDefault="00A753C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Я будущий школьник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A753C4" w:rsidRPr="00E269B4" w:rsidRDefault="00A753C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Формирование поведенческих навыков, представление о позиции школьника, формирование школьной мотивации, создание позитивного настроя на обучение.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A753C4" w:rsidRDefault="00A753C4" w:rsidP="00A04169">
            <w:pPr>
              <w:pStyle w:val="Standard"/>
              <w:numPr>
                <w:ilvl w:val="0"/>
                <w:numId w:val="56"/>
              </w:numPr>
              <w:spacing w:after="0"/>
              <w:ind w:left="4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Приветствие – игра  «Доброе утро»</w:t>
            </w:r>
          </w:p>
          <w:p w:rsidR="00A753C4" w:rsidRDefault="00A753C4" w:rsidP="00A04169">
            <w:pPr>
              <w:pStyle w:val="Standard"/>
              <w:numPr>
                <w:ilvl w:val="0"/>
                <w:numId w:val="56"/>
              </w:numPr>
              <w:spacing w:after="0"/>
              <w:ind w:left="317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со сказкой «Урок в лесной школе»</w:t>
            </w:r>
          </w:p>
          <w:p w:rsidR="00A753C4" w:rsidRDefault="00A753C4" w:rsidP="00A04169">
            <w:pPr>
              <w:pStyle w:val="Standard"/>
              <w:numPr>
                <w:ilvl w:val="0"/>
                <w:numId w:val="56"/>
              </w:numPr>
              <w:spacing w:after="0"/>
              <w:ind w:left="317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Беседа «Поведение в школе»</w:t>
            </w:r>
          </w:p>
          <w:p w:rsidR="00A753C4" w:rsidRDefault="00A753C4" w:rsidP="00A04169">
            <w:pPr>
              <w:pStyle w:val="Standard"/>
              <w:numPr>
                <w:ilvl w:val="0"/>
                <w:numId w:val="56"/>
              </w:numPr>
              <w:spacing w:after="0"/>
              <w:ind w:left="317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 «Я возьму с собой в школу…»</w:t>
            </w:r>
          </w:p>
          <w:p w:rsidR="00A753C4" w:rsidRDefault="00A753C4" w:rsidP="00A04169">
            <w:pPr>
              <w:pStyle w:val="Standard"/>
              <w:numPr>
                <w:ilvl w:val="0"/>
                <w:numId w:val="56"/>
              </w:numPr>
              <w:spacing w:after="0"/>
              <w:ind w:left="317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Задание «Расставь значки»</w:t>
            </w:r>
          </w:p>
          <w:p w:rsidR="00A753C4" w:rsidRDefault="00A753C4" w:rsidP="00A04169">
            <w:pPr>
              <w:pStyle w:val="Standard"/>
              <w:numPr>
                <w:ilvl w:val="0"/>
                <w:numId w:val="56"/>
              </w:numPr>
              <w:spacing w:after="0"/>
              <w:ind w:left="317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Задание «Дорисуй бусы»</w:t>
            </w:r>
          </w:p>
          <w:p w:rsidR="00A753C4" w:rsidRPr="00A753C4" w:rsidRDefault="00A753C4" w:rsidP="00A04169">
            <w:pPr>
              <w:pStyle w:val="Standard"/>
              <w:numPr>
                <w:ilvl w:val="0"/>
                <w:numId w:val="56"/>
              </w:numPr>
              <w:spacing w:after="0"/>
              <w:ind w:left="317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753C4">
              <w:rPr>
                <w:rFonts w:ascii="Times New Roman" w:hAnsi="Times New Roman"/>
                <w:iCs/>
                <w:sz w:val="24"/>
                <w:szCs w:val="24"/>
              </w:rPr>
              <w:t>Игра «Моё настроение»</w:t>
            </w:r>
          </w:p>
        </w:tc>
        <w:tc>
          <w:tcPr>
            <w:tcW w:w="4252" w:type="dxa"/>
            <w:vMerge/>
          </w:tcPr>
          <w:p w:rsidR="00A753C4" w:rsidRPr="00E269B4" w:rsidRDefault="00A753C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A753C4" w:rsidRPr="00E269B4" w:rsidRDefault="00A753C4" w:rsidP="00A04169">
            <w:pPr>
              <w:widowControl w:val="0"/>
              <w:numPr>
                <w:ilvl w:val="0"/>
                <w:numId w:val="56"/>
              </w:numPr>
              <w:suppressAutoHyphens/>
              <w:autoSpaceDN w:val="0"/>
              <w:spacing w:after="0"/>
              <w:ind w:left="317" w:hanging="28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A753C4" w:rsidRPr="00E269B4" w:rsidTr="00A753C4">
        <w:trPr>
          <w:gridAfter w:val="2"/>
          <w:wAfter w:w="8504" w:type="dxa"/>
          <w:trHeight w:val="81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Pr="00E269B4" w:rsidRDefault="00A753C4" w:rsidP="00A04169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23. Урок и перемена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Pr="00E269B4" w:rsidRDefault="00A753C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эмоциональной сферы детей. Развитие познавательных способностей. Обучение приёмам релаксации. Развитие психических процессов.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Pr="00A753C4" w:rsidRDefault="00A753C4" w:rsidP="00A04169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Игра-приветствие «Имя и жест»</w:t>
            </w:r>
          </w:p>
          <w:p w:rsidR="00A753C4" w:rsidRPr="00A753C4" w:rsidRDefault="00A753C4" w:rsidP="00A04169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Упражнение «Что я знаю о школе»</w:t>
            </w:r>
          </w:p>
          <w:p w:rsidR="00A753C4" w:rsidRPr="00A753C4" w:rsidRDefault="00A753C4" w:rsidP="00A04169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«Кто летает?»</w:t>
            </w:r>
          </w:p>
          <w:p w:rsidR="00A753C4" w:rsidRPr="00A753C4" w:rsidRDefault="00A753C4" w:rsidP="00A04169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«Сложи узор»</w:t>
            </w:r>
          </w:p>
          <w:p w:rsidR="00A753C4" w:rsidRDefault="00A753C4" w:rsidP="00A04169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Задание «Разложи картинки по группам»</w:t>
            </w:r>
          </w:p>
          <w:p w:rsidR="00A753C4" w:rsidRPr="00E269B4" w:rsidRDefault="00A753C4" w:rsidP="00A04169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ind w:left="317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SimSun" w:hAnsi="Times New Roman" w:cs="Tahoma"/>
                <w:iCs/>
                <w:kern w:val="3"/>
                <w:sz w:val="24"/>
                <w:szCs w:val="24"/>
              </w:rPr>
              <w:t>Аутотренинг «Волшебный сон»</w:t>
            </w:r>
          </w:p>
        </w:tc>
      </w:tr>
      <w:tr w:rsidR="00A753C4" w:rsidRPr="00E269B4" w:rsidTr="00E269B4">
        <w:trPr>
          <w:gridAfter w:val="2"/>
          <w:wAfter w:w="8504" w:type="dxa"/>
          <w:trHeight w:val="148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Pr="00E269B4" w:rsidRDefault="00A753C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Занятие 24.</w:t>
            </w:r>
          </w:p>
          <w:p w:rsidR="00A753C4" w:rsidRPr="00E269B4" w:rsidRDefault="00A753C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Собирание портфеля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Pr="00E269B4" w:rsidRDefault="00A753C4" w:rsidP="00A04169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E269B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Развитие зрительной памяти, слухового внимания, мышления. Развитие навыков общения, умение выступать публично, высказывать своё мнение.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Pr="00A753C4" w:rsidRDefault="00A753C4" w:rsidP="00A04169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 xml:space="preserve">Приветствие. Игра </w:t>
            </w:r>
            <w:r w:rsidRPr="00A75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«Ветерок»</w:t>
            </w:r>
          </w:p>
          <w:p w:rsidR="00A753C4" w:rsidRPr="00A753C4" w:rsidRDefault="00A753C4" w:rsidP="00A04169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«Доскажи словечко»</w:t>
            </w:r>
          </w:p>
          <w:p w:rsidR="00A753C4" w:rsidRPr="00A753C4" w:rsidRDefault="00A753C4" w:rsidP="00A04169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 xml:space="preserve">Игра </w:t>
            </w:r>
            <w:r w:rsidRPr="00A75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«Школьные принадлежности»</w:t>
            </w:r>
          </w:p>
          <w:p w:rsidR="00A753C4" w:rsidRPr="00A753C4" w:rsidRDefault="00A753C4" w:rsidP="00A04169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«Собираем портфель». </w:t>
            </w:r>
          </w:p>
          <w:p w:rsidR="00A753C4" w:rsidRPr="00A753C4" w:rsidRDefault="00A753C4" w:rsidP="00A04169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«Школьные </w:t>
            </w:r>
            <w:r w:rsidRPr="00A753C4">
              <w:rPr>
                <w:rFonts w:ascii="Times New Roman" w:eastAsia="Times New Roman" w:hAnsi="Times New Roman" w:cs="Times New Roman"/>
                <w:bCs/>
                <w:iCs/>
                <w:spacing w:val="10"/>
                <w:sz w:val="24"/>
                <w:szCs w:val="24"/>
                <w:lang w:eastAsia="ru-RU"/>
              </w:rPr>
              <w:t>предметы»</w:t>
            </w:r>
          </w:p>
          <w:p w:rsidR="00A753C4" w:rsidRPr="00A753C4" w:rsidRDefault="00A753C4" w:rsidP="00A04169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/>
              <w:ind w:left="31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53C4">
              <w:rPr>
                <w:rFonts w:ascii="Times New Roman" w:hAnsi="Times New Roman"/>
                <w:iCs/>
                <w:sz w:val="24"/>
                <w:szCs w:val="24"/>
              </w:rPr>
              <w:t>Задание что в портфеле? (рисунки – загадки)</w:t>
            </w:r>
          </w:p>
          <w:p w:rsidR="00A753C4" w:rsidRPr="00E269B4" w:rsidRDefault="00A753C4" w:rsidP="00A04169">
            <w:pPr>
              <w:widowControl w:val="0"/>
              <w:suppressAutoHyphens/>
              <w:autoSpaceDN w:val="0"/>
              <w:spacing w:after="0"/>
              <w:ind w:left="317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753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Рефлексия «Мне понравилось…»</w:t>
            </w:r>
          </w:p>
        </w:tc>
      </w:tr>
      <w:tr w:rsidR="00A753C4" w:rsidRPr="00E269B4" w:rsidTr="00E269B4">
        <w:trPr>
          <w:gridAfter w:val="2"/>
          <w:wAfter w:w="8504" w:type="dxa"/>
          <w:trHeight w:val="3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Pr="006A3D21" w:rsidRDefault="00A753C4" w:rsidP="00A04169">
            <w:pPr>
              <w:pStyle w:val="Standard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D21">
              <w:rPr>
                <w:rFonts w:ascii="Times New Roman" w:hAnsi="Times New Roman"/>
                <w:iCs/>
                <w:sz w:val="24"/>
                <w:szCs w:val="24"/>
              </w:rPr>
              <w:t>Занятие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6A3D21">
              <w:rPr>
                <w:rFonts w:ascii="Times New Roman" w:hAnsi="Times New Roman"/>
                <w:iCs/>
                <w:sz w:val="24"/>
                <w:szCs w:val="24"/>
              </w:rPr>
              <w:t>.  До  свиданье детский сад!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Pr="006A3D21" w:rsidRDefault="00A753C4" w:rsidP="00A04169">
            <w:pPr>
              <w:pStyle w:val="Standard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D21">
              <w:rPr>
                <w:rFonts w:ascii="Times New Roman" w:hAnsi="Times New Roman"/>
                <w:iCs/>
                <w:sz w:val="24"/>
                <w:szCs w:val="24"/>
              </w:rPr>
              <w:t>Развитие навыков вербального и невербального общения. Развития эмоциональной сферы. Развитие навыков работы в паре.  Развитие внимания, мышления, воображение, моторики рук.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Default="00A753C4" w:rsidP="00A04169">
            <w:pPr>
              <w:pStyle w:val="Standard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Приветствие «Здравствуй ….»</w:t>
            </w:r>
          </w:p>
          <w:p w:rsidR="00A753C4" w:rsidRDefault="00A753C4" w:rsidP="00A04169">
            <w:pPr>
              <w:pStyle w:val="Standard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Работа со сказкой «Как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Яшок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поступал в дом учёности»</w:t>
            </w:r>
          </w:p>
          <w:p w:rsidR="00A753C4" w:rsidRDefault="00A753C4" w:rsidP="00A04169">
            <w:pPr>
              <w:pStyle w:val="Standard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Задание «Разрезные картинки»</w:t>
            </w:r>
          </w:p>
          <w:p w:rsidR="00A753C4" w:rsidRDefault="00A753C4" w:rsidP="00A04169">
            <w:pPr>
              <w:pStyle w:val="Standard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 Упражнение «Домики»\</w:t>
            </w:r>
          </w:p>
          <w:p w:rsidR="00A753C4" w:rsidRDefault="00A753C4" w:rsidP="00A04169">
            <w:pPr>
              <w:spacing w:after="0"/>
              <w:jc w:val="both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5. </w:t>
            </w:r>
            <w:r w:rsidRPr="00A753C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Рисуем «Я в школе»</w:t>
            </w:r>
          </w:p>
          <w:p w:rsidR="00A753C4" w:rsidRPr="00A753C4" w:rsidRDefault="00A753C4" w:rsidP="00A04169">
            <w:pPr>
              <w:spacing w:after="0"/>
              <w:jc w:val="both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 xml:space="preserve">6. </w:t>
            </w:r>
            <w:r w:rsidRPr="00A753C4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ru-RU"/>
              </w:rPr>
              <w:t>Игра «Божья коровка»</w:t>
            </w:r>
          </w:p>
          <w:p w:rsidR="00A753C4" w:rsidRPr="006A3D21" w:rsidRDefault="00A753C4" w:rsidP="00A04169">
            <w:pPr>
              <w:pStyle w:val="Standard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Прощание «До свидание ….»</w:t>
            </w:r>
          </w:p>
        </w:tc>
      </w:tr>
      <w:tr w:rsidR="00A753C4" w:rsidRPr="00E269B4" w:rsidTr="00E269B4">
        <w:trPr>
          <w:gridAfter w:val="2"/>
          <w:wAfter w:w="8504" w:type="dxa"/>
        </w:trPr>
        <w:tc>
          <w:tcPr>
            <w:tcW w:w="99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C4" w:rsidRDefault="00A753C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Май</w:t>
            </w:r>
          </w:p>
          <w:p w:rsidR="00A753C4" w:rsidRPr="00E269B4" w:rsidRDefault="00A753C4" w:rsidP="00A0416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3"/>
                <w:sz w:val="24"/>
                <w:szCs w:val="24"/>
                <w:lang w:eastAsia="ru-RU"/>
              </w:rPr>
              <w:t>Диагностическое обследование на конец учебного года</w:t>
            </w:r>
          </w:p>
        </w:tc>
      </w:tr>
    </w:tbl>
    <w:p w:rsidR="00E269B4" w:rsidRPr="00E269B4" w:rsidRDefault="00E269B4" w:rsidP="00A04169">
      <w:pPr>
        <w:widowControl w:val="0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E269B4" w:rsidRDefault="00E269B4" w:rsidP="00A04169"/>
    <w:p w:rsidR="00E269B4" w:rsidRDefault="00E269B4" w:rsidP="00A04169"/>
    <w:p w:rsidR="00E269B4" w:rsidRDefault="00E269B4" w:rsidP="00A04169"/>
    <w:p w:rsidR="00E269B4" w:rsidRDefault="00E269B4" w:rsidP="00A04169"/>
    <w:p w:rsidR="00E269B4" w:rsidRDefault="00E269B4" w:rsidP="00A04169"/>
    <w:p w:rsidR="00A04169" w:rsidRDefault="00A04169"/>
    <w:sectPr w:rsidR="00A04169" w:rsidSect="0007501D">
      <w:footerReference w:type="default" r:id="rId9"/>
      <w:footerReference w:type="first" r:id="rId10"/>
      <w:pgSz w:w="11906" w:h="16838"/>
      <w:pgMar w:top="851" w:right="850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DB" w:rsidRDefault="00BA2FDB" w:rsidP="002C4804">
      <w:pPr>
        <w:spacing w:after="0" w:line="240" w:lineRule="auto"/>
      </w:pPr>
      <w:r>
        <w:separator/>
      </w:r>
    </w:p>
  </w:endnote>
  <w:endnote w:type="continuationSeparator" w:id="0">
    <w:p w:rsidR="00BA2FDB" w:rsidRDefault="00BA2FDB" w:rsidP="002C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DA" w:rsidRDefault="000D54DA" w:rsidP="000D4D9B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466718"/>
      <w:docPartObj>
        <w:docPartGallery w:val="Page Numbers (Bottom of Page)"/>
        <w:docPartUnique/>
      </w:docPartObj>
    </w:sdtPr>
    <w:sdtEndPr/>
    <w:sdtContent>
      <w:p w:rsidR="000D54DA" w:rsidRDefault="000D54D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D54DA" w:rsidRDefault="000D54DA" w:rsidP="000D4D9B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DB" w:rsidRDefault="00BA2FDB" w:rsidP="002C4804">
      <w:pPr>
        <w:spacing w:after="0" w:line="240" w:lineRule="auto"/>
      </w:pPr>
      <w:r>
        <w:separator/>
      </w:r>
    </w:p>
  </w:footnote>
  <w:footnote w:type="continuationSeparator" w:id="0">
    <w:p w:rsidR="00BA2FDB" w:rsidRDefault="00BA2FDB" w:rsidP="002C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C82E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91923"/>
    <w:multiLevelType w:val="hybridMultilevel"/>
    <w:tmpl w:val="2730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46A89"/>
    <w:multiLevelType w:val="hybridMultilevel"/>
    <w:tmpl w:val="B3AA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32D2B"/>
    <w:multiLevelType w:val="hybridMultilevel"/>
    <w:tmpl w:val="2C3C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761DA"/>
    <w:multiLevelType w:val="hybridMultilevel"/>
    <w:tmpl w:val="662A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A3D0A"/>
    <w:multiLevelType w:val="hybridMultilevel"/>
    <w:tmpl w:val="C2D01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D3EC1"/>
    <w:multiLevelType w:val="hybridMultilevel"/>
    <w:tmpl w:val="589C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1367B"/>
    <w:multiLevelType w:val="hybridMultilevel"/>
    <w:tmpl w:val="DC82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35300"/>
    <w:multiLevelType w:val="hybridMultilevel"/>
    <w:tmpl w:val="F5D6A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77CF3"/>
    <w:multiLevelType w:val="multilevel"/>
    <w:tmpl w:val="541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15F66"/>
    <w:multiLevelType w:val="hybridMultilevel"/>
    <w:tmpl w:val="9FF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C4082"/>
    <w:multiLevelType w:val="hybridMultilevel"/>
    <w:tmpl w:val="D772F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7535E4"/>
    <w:multiLevelType w:val="hybridMultilevel"/>
    <w:tmpl w:val="AB98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90997"/>
    <w:multiLevelType w:val="hybridMultilevel"/>
    <w:tmpl w:val="3AF05EB8"/>
    <w:lvl w:ilvl="0" w:tplc="041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>
    <w:nsid w:val="25015FFD"/>
    <w:multiLevelType w:val="hybridMultilevel"/>
    <w:tmpl w:val="7EA8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E3522"/>
    <w:multiLevelType w:val="hybridMultilevel"/>
    <w:tmpl w:val="A9F0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1568C"/>
    <w:multiLevelType w:val="hybridMultilevel"/>
    <w:tmpl w:val="D4345FBE"/>
    <w:lvl w:ilvl="0" w:tplc="6CB00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432C7"/>
    <w:multiLevelType w:val="multilevel"/>
    <w:tmpl w:val="5BBC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0D47AF"/>
    <w:multiLevelType w:val="hybridMultilevel"/>
    <w:tmpl w:val="CCF451F4"/>
    <w:lvl w:ilvl="0" w:tplc="76E0ED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1D2B8E"/>
    <w:multiLevelType w:val="hybridMultilevel"/>
    <w:tmpl w:val="4BC8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D52D8"/>
    <w:multiLevelType w:val="hybridMultilevel"/>
    <w:tmpl w:val="CF022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305E8"/>
    <w:multiLevelType w:val="multilevel"/>
    <w:tmpl w:val="9410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FB4533"/>
    <w:multiLevelType w:val="hybridMultilevel"/>
    <w:tmpl w:val="E716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E69D9"/>
    <w:multiLevelType w:val="hybridMultilevel"/>
    <w:tmpl w:val="EE44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C30D0"/>
    <w:multiLevelType w:val="hybridMultilevel"/>
    <w:tmpl w:val="0596BF56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F982AD0C">
      <w:numFmt w:val="bullet"/>
      <w:lvlText w:val="•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5">
    <w:nsid w:val="3EB30995"/>
    <w:multiLevelType w:val="hybridMultilevel"/>
    <w:tmpl w:val="EE0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94366"/>
    <w:multiLevelType w:val="hybridMultilevel"/>
    <w:tmpl w:val="B852A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8D557D2"/>
    <w:multiLevelType w:val="hybridMultilevel"/>
    <w:tmpl w:val="5BA8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E68A3"/>
    <w:multiLevelType w:val="hybridMultilevel"/>
    <w:tmpl w:val="54244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415233"/>
    <w:multiLevelType w:val="hybridMultilevel"/>
    <w:tmpl w:val="4B90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C3517"/>
    <w:multiLevelType w:val="hybridMultilevel"/>
    <w:tmpl w:val="E47C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C5E7B"/>
    <w:multiLevelType w:val="hybridMultilevel"/>
    <w:tmpl w:val="D3CAA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0201AD"/>
    <w:multiLevelType w:val="hybridMultilevel"/>
    <w:tmpl w:val="A762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E42FA"/>
    <w:multiLevelType w:val="hybridMultilevel"/>
    <w:tmpl w:val="5986F27A"/>
    <w:lvl w:ilvl="0" w:tplc="B2120E9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E2374"/>
    <w:multiLevelType w:val="hybridMultilevel"/>
    <w:tmpl w:val="2A40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33E13"/>
    <w:multiLevelType w:val="hybridMultilevel"/>
    <w:tmpl w:val="2536E1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B50DF9"/>
    <w:multiLevelType w:val="hybridMultilevel"/>
    <w:tmpl w:val="6C7AEF9A"/>
    <w:lvl w:ilvl="0" w:tplc="DB0603A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22C0B"/>
    <w:multiLevelType w:val="hybridMultilevel"/>
    <w:tmpl w:val="B4F2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D30E0"/>
    <w:multiLevelType w:val="hybridMultilevel"/>
    <w:tmpl w:val="305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1A7812"/>
    <w:multiLevelType w:val="multilevel"/>
    <w:tmpl w:val="5C7442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5E8A1172"/>
    <w:multiLevelType w:val="hybridMultilevel"/>
    <w:tmpl w:val="D2023AE6"/>
    <w:lvl w:ilvl="0" w:tplc="DBFE560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2D08E4"/>
    <w:multiLevelType w:val="hybridMultilevel"/>
    <w:tmpl w:val="E67CE500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2">
    <w:nsid w:val="5F853D59"/>
    <w:multiLevelType w:val="hybridMultilevel"/>
    <w:tmpl w:val="EA3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617BF2"/>
    <w:multiLevelType w:val="hybridMultilevel"/>
    <w:tmpl w:val="D66E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BD2923"/>
    <w:multiLevelType w:val="hybridMultilevel"/>
    <w:tmpl w:val="E0081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6D27C6"/>
    <w:multiLevelType w:val="hybridMultilevel"/>
    <w:tmpl w:val="35486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EC21A5"/>
    <w:multiLevelType w:val="hybridMultilevel"/>
    <w:tmpl w:val="66A4143A"/>
    <w:lvl w:ilvl="0" w:tplc="756ADCCE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AE6BFC"/>
    <w:multiLevelType w:val="hybridMultilevel"/>
    <w:tmpl w:val="25FA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C52F6A"/>
    <w:multiLevelType w:val="hybridMultilevel"/>
    <w:tmpl w:val="D97E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A70F2A"/>
    <w:multiLevelType w:val="hybridMultilevel"/>
    <w:tmpl w:val="D25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A6552E"/>
    <w:multiLevelType w:val="hybridMultilevel"/>
    <w:tmpl w:val="2E6C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846E0E"/>
    <w:multiLevelType w:val="hybridMultilevel"/>
    <w:tmpl w:val="A704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B0785D"/>
    <w:multiLevelType w:val="hybridMultilevel"/>
    <w:tmpl w:val="BF56E134"/>
    <w:lvl w:ilvl="0" w:tplc="49722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6B5E3E"/>
    <w:multiLevelType w:val="hybridMultilevel"/>
    <w:tmpl w:val="695A37C4"/>
    <w:lvl w:ilvl="0" w:tplc="1C88DA2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9C3807"/>
    <w:multiLevelType w:val="hybridMultilevel"/>
    <w:tmpl w:val="E1785A5E"/>
    <w:lvl w:ilvl="0" w:tplc="9914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CCD270A"/>
    <w:multiLevelType w:val="hybridMultilevel"/>
    <w:tmpl w:val="00B4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1B2447"/>
    <w:multiLevelType w:val="hybridMultilevel"/>
    <w:tmpl w:val="C892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790ED4"/>
    <w:multiLevelType w:val="hybridMultilevel"/>
    <w:tmpl w:val="2A40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6"/>
  </w:num>
  <w:num w:numId="5">
    <w:abstractNumId w:val="53"/>
  </w:num>
  <w:num w:numId="6">
    <w:abstractNumId w:val="36"/>
  </w:num>
  <w:num w:numId="7">
    <w:abstractNumId w:val="33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10">
    <w:abstractNumId w:val="24"/>
  </w:num>
  <w:num w:numId="11">
    <w:abstractNumId w:val="26"/>
  </w:num>
  <w:num w:numId="12">
    <w:abstractNumId w:val="39"/>
  </w:num>
  <w:num w:numId="13">
    <w:abstractNumId w:val="41"/>
  </w:num>
  <w:num w:numId="14">
    <w:abstractNumId w:val="5"/>
  </w:num>
  <w:num w:numId="15">
    <w:abstractNumId w:val="28"/>
  </w:num>
  <w:num w:numId="16">
    <w:abstractNumId w:val="8"/>
  </w:num>
  <w:num w:numId="17">
    <w:abstractNumId w:val="21"/>
  </w:num>
  <w:num w:numId="18">
    <w:abstractNumId w:val="44"/>
  </w:num>
  <w:num w:numId="19">
    <w:abstractNumId w:val="13"/>
  </w:num>
  <w:num w:numId="20">
    <w:abstractNumId w:val="48"/>
  </w:num>
  <w:num w:numId="21">
    <w:abstractNumId w:val="17"/>
  </w:num>
  <w:num w:numId="22">
    <w:abstractNumId w:val="45"/>
  </w:num>
  <w:num w:numId="23">
    <w:abstractNumId w:val="2"/>
  </w:num>
  <w:num w:numId="24">
    <w:abstractNumId w:val="14"/>
  </w:num>
  <w:num w:numId="25">
    <w:abstractNumId w:val="22"/>
  </w:num>
  <w:num w:numId="26">
    <w:abstractNumId w:val="19"/>
  </w:num>
  <w:num w:numId="27">
    <w:abstractNumId w:val="3"/>
  </w:num>
  <w:num w:numId="28">
    <w:abstractNumId w:val="20"/>
  </w:num>
  <w:num w:numId="29">
    <w:abstractNumId w:val="4"/>
  </w:num>
  <w:num w:numId="30">
    <w:abstractNumId w:val="37"/>
  </w:num>
  <w:num w:numId="31">
    <w:abstractNumId w:val="18"/>
  </w:num>
  <w:num w:numId="32">
    <w:abstractNumId w:val="43"/>
  </w:num>
  <w:num w:numId="33">
    <w:abstractNumId w:val="1"/>
  </w:num>
  <w:num w:numId="34">
    <w:abstractNumId w:val="54"/>
  </w:num>
  <w:num w:numId="35">
    <w:abstractNumId w:val="7"/>
  </w:num>
  <w:num w:numId="36">
    <w:abstractNumId w:val="12"/>
  </w:num>
  <w:num w:numId="37">
    <w:abstractNumId w:val="49"/>
  </w:num>
  <w:num w:numId="38">
    <w:abstractNumId w:val="55"/>
  </w:num>
  <w:num w:numId="39">
    <w:abstractNumId w:val="10"/>
  </w:num>
  <w:num w:numId="40">
    <w:abstractNumId w:val="32"/>
  </w:num>
  <w:num w:numId="41">
    <w:abstractNumId w:val="52"/>
  </w:num>
  <w:num w:numId="42">
    <w:abstractNumId w:val="16"/>
  </w:num>
  <w:num w:numId="43">
    <w:abstractNumId w:val="6"/>
  </w:num>
  <w:num w:numId="44">
    <w:abstractNumId w:val="42"/>
  </w:num>
  <w:num w:numId="45">
    <w:abstractNumId w:val="56"/>
  </w:num>
  <w:num w:numId="46">
    <w:abstractNumId w:val="50"/>
  </w:num>
  <w:num w:numId="47">
    <w:abstractNumId w:val="27"/>
  </w:num>
  <w:num w:numId="48">
    <w:abstractNumId w:val="30"/>
  </w:num>
  <w:num w:numId="49">
    <w:abstractNumId w:val="15"/>
  </w:num>
  <w:num w:numId="50">
    <w:abstractNumId w:val="40"/>
  </w:num>
  <w:num w:numId="51">
    <w:abstractNumId w:val="57"/>
  </w:num>
  <w:num w:numId="52">
    <w:abstractNumId w:val="23"/>
  </w:num>
  <w:num w:numId="53">
    <w:abstractNumId w:val="47"/>
  </w:num>
  <w:num w:numId="54">
    <w:abstractNumId w:val="29"/>
  </w:num>
  <w:num w:numId="55">
    <w:abstractNumId w:val="35"/>
  </w:num>
  <w:num w:numId="56">
    <w:abstractNumId w:val="34"/>
  </w:num>
  <w:num w:numId="57">
    <w:abstractNumId w:val="51"/>
  </w:num>
  <w:num w:numId="58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41"/>
    <w:rsid w:val="00032903"/>
    <w:rsid w:val="0006336C"/>
    <w:rsid w:val="0007501D"/>
    <w:rsid w:val="000D4D9B"/>
    <w:rsid w:val="000D51AE"/>
    <w:rsid w:val="000D54DA"/>
    <w:rsid w:val="00131534"/>
    <w:rsid w:val="00134AA9"/>
    <w:rsid w:val="00160D9B"/>
    <w:rsid w:val="00180672"/>
    <w:rsid w:val="002069FE"/>
    <w:rsid w:val="002A6410"/>
    <w:rsid w:val="002C4804"/>
    <w:rsid w:val="00303547"/>
    <w:rsid w:val="00304F74"/>
    <w:rsid w:val="0037643F"/>
    <w:rsid w:val="00472FDE"/>
    <w:rsid w:val="004B32CF"/>
    <w:rsid w:val="004E51AD"/>
    <w:rsid w:val="005121F5"/>
    <w:rsid w:val="005275E0"/>
    <w:rsid w:val="00554033"/>
    <w:rsid w:val="005A2CA3"/>
    <w:rsid w:val="005D043C"/>
    <w:rsid w:val="00646574"/>
    <w:rsid w:val="007322EA"/>
    <w:rsid w:val="00733829"/>
    <w:rsid w:val="008027F9"/>
    <w:rsid w:val="008270AA"/>
    <w:rsid w:val="00827842"/>
    <w:rsid w:val="009266B9"/>
    <w:rsid w:val="00933082"/>
    <w:rsid w:val="00980ACF"/>
    <w:rsid w:val="009A69F0"/>
    <w:rsid w:val="009E1E5F"/>
    <w:rsid w:val="00A04169"/>
    <w:rsid w:val="00A12B81"/>
    <w:rsid w:val="00A535B8"/>
    <w:rsid w:val="00A753C4"/>
    <w:rsid w:val="00AB0C1C"/>
    <w:rsid w:val="00B164F7"/>
    <w:rsid w:val="00B56418"/>
    <w:rsid w:val="00BA2FDB"/>
    <w:rsid w:val="00BA66E9"/>
    <w:rsid w:val="00BC728F"/>
    <w:rsid w:val="00BF03F2"/>
    <w:rsid w:val="00C06038"/>
    <w:rsid w:val="00C337F9"/>
    <w:rsid w:val="00C546F3"/>
    <w:rsid w:val="00C612E5"/>
    <w:rsid w:val="00C967C9"/>
    <w:rsid w:val="00CD607F"/>
    <w:rsid w:val="00CF01D1"/>
    <w:rsid w:val="00D03562"/>
    <w:rsid w:val="00D1621D"/>
    <w:rsid w:val="00D22981"/>
    <w:rsid w:val="00D267E4"/>
    <w:rsid w:val="00D2681D"/>
    <w:rsid w:val="00D92132"/>
    <w:rsid w:val="00DF5EA1"/>
    <w:rsid w:val="00E269B4"/>
    <w:rsid w:val="00E931ED"/>
    <w:rsid w:val="00E94241"/>
    <w:rsid w:val="00EA75F2"/>
    <w:rsid w:val="00F07EC9"/>
    <w:rsid w:val="00F23D64"/>
    <w:rsid w:val="00F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CF"/>
    <w:pPr>
      <w:ind w:left="720"/>
      <w:contextualSpacing/>
    </w:pPr>
  </w:style>
  <w:style w:type="paragraph" w:customStyle="1" w:styleId="c21">
    <w:name w:val="c21"/>
    <w:basedOn w:val="a"/>
    <w:rsid w:val="00980A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rsid w:val="00980ACF"/>
  </w:style>
  <w:style w:type="paragraph" w:styleId="a4">
    <w:name w:val="No Spacing"/>
    <w:link w:val="a5"/>
    <w:uiPriority w:val="1"/>
    <w:qFormat/>
    <w:rsid w:val="00980A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link w:val="20"/>
    <w:qFormat/>
    <w:rsid w:val="00980ACF"/>
    <w:pPr>
      <w:spacing w:after="0" w:line="240" w:lineRule="auto"/>
      <w:ind w:right="141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20">
    <w:name w:val="Стиль2 Знак"/>
    <w:link w:val="2"/>
    <w:rsid w:val="00980ACF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6">
    <w:name w:val="Normal (Web)"/>
    <w:basedOn w:val="a"/>
    <w:uiPriority w:val="99"/>
    <w:rsid w:val="0098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980ACF"/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"/>
    <w:link w:val="10"/>
    <w:qFormat/>
    <w:rsid w:val="00980ACF"/>
    <w:pPr>
      <w:tabs>
        <w:tab w:val="left" w:pos="-3828"/>
      </w:tabs>
      <w:spacing w:after="0" w:line="240" w:lineRule="auto"/>
      <w:ind w:right="14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10">
    <w:name w:val="Стиль1 Знак"/>
    <w:link w:val="1"/>
    <w:rsid w:val="00980ACF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c0">
    <w:name w:val="c0"/>
    <w:basedOn w:val="a"/>
    <w:rsid w:val="0098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0ACF"/>
  </w:style>
  <w:style w:type="paragraph" w:customStyle="1" w:styleId="Default">
    <w:name w:val="Default"/>
    <w:rsid w:val="00980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98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C612E5"/>
    <w:pPr>
      <w:widowControl w:val="0"/>
      <w:spacing w:after="0" w:line="240" w:lineRule="auto"/>
      <w:ind w:left="821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612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C612E5"/>
    <w:pPr>
      <w:widowControl w:val="0"/>
      <w:spacing w:before="5"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9">
    <w:name w:val="Table Grid"/>
    <w:basedOn w:val="a1"/>
    <w:uiPriority w:val="59"/>
    <w:rsid w:val="007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0C1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2A6410"/>
    <w:rPr>
      <w:b/>
      <w:bCs/>
    </w:rPr>
  </w:style>
  <w:style w:type="paragraph" w:customStyle="1" w:styleId="Standard">
    <w:name w:val="Standard"/>
    <w:rsid w:val="00A753C4"/>
    <w:pPr>
      <w:suppressAutoHyphens/>
      <w:autoSpaceDN w:val="0"/>
      <w:textAlignment w:val="baseline"/>
    </w:pPr>
    <w:rPr>
      <w:rFonts w:ascii="Calibri" w:eastAsia="SimSun" w:hAnsi="Calibri" w:cs="Times New Roman"/>
      <w:kern w:val="3"/>
      <w:lang w:eastAsia="ru-RU"/>
    </w:rPr>
  </w:style>
  <w:style w:type="paragraph" w:styleId="ad">
    <w:name w:val="header"/>
    <w:basedOn w:val="a"/>
    <w:link w:val="ae"/>
    <w:uiPriority w:val="99"/>
    <w:unhideWhenUsed/>
    <w:rsid w:val="002C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C4804"/>
  </w:style>
  <w:style w:type="paragraph" w:styleId="af">
    <w:name w:val="footer"/>
    <w:basedOn w:val="a"/>
    <w:link w:val="af0"/>
    <w:uiPriority w:val="99"/>
    <w:unhideWhenUsed/>
    <w:rsid w:val="002C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4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CF"/>
    <w:pPr>
      <w:ind w:left="720"/>
      <w:contextualSpacing/>
    </w:pPr>
  </w:style>
  <w:style w:type="paragraph" w:customStyle="1" w:styleId="c21">
    <w:name w:val="c21"/>
    <w:basedOn w:val="a"/>
    <w:rsid w:val="00980A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rsid w:val="00980ACF"/>
  </w:style>
  <w:style w:type="paragraph" w:styleId="a4">
    <w:name w:val="No Spacing"/>
    <w:link w:val="a5"/>
    <w:uiPriority w:val="1"/>
    <w:qFormat/>
    <w:rsid w:val="00980A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link w:val="20"/>
    <w:qFormat/>
    <w:rsid w:val="00980ACF"/>
    <w:pPr>
      <w:spacing w:after="0" w:line="240" w:lineRule="auto"/>
      <w:ind w:right="141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20">
    <w:name w:val="Стиль2 Знак"/>
    <w:link w:val="2"/>
    <w:rsid w:val="00980ACF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6">
    <w:name w:val="Normal (Web)"/>
    <w:basedOn w:val="a"/>
    <w:uiPriority w:val="99"/>
    <w:rsid w:val="0098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980ACF"/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"/>
    <w:link w:val="10"/>
    <w:qFormat/>
    <w:rsid w:val="00980ACF"/>
    <w:pPr>
      <w:tabs>
        <w:tab w:val="left" w:pos="-3828"/>
      </w:tabs>
      <w:spacing w:after="0" w:line="240" w:lineRule="auto"/>
      <w:ind w:right="14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10">
    <w:name w:val="Стиль1 Знак"/>
    <w:link w:val="1"/>
    <w:rsid w:val="00980ACF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customStyle="1" w:styleId="c0">
    <w:name w:val="c0"/>
    <w:basedOn w:val="a"/>
    <w:rsid w:val="0098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0ACF"/>
  </w:style>
  <w:style w:type="paragraph" w:customStyle="1" w:styleId="Default">
    <w:name w:val="Default"/>
    <w:rsid w:val="00980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98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C612E5"/>
    <w:pPr>
      <w:widowControl w:val="0"/>
      <w:spacing w:after="0" w:line="240" w:lineRule="auto"/>
      <w:ind w:left="821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612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C612E5"/>
    <w:pPr>
      <w:widowControl w:val="0"/>
      <w:spacing w:before="5"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9">
    <w:name w:val="Table Grid"/>
    <w:basedOn w:val="a1"/>
    <w:uiPriority w:val="59"/>
    <w:rsid w:val="007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0C1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2A6410"/>
    <w:rPr>
      <w:b/>
      <w:bCs/>
    </w:rPr>
  </w:style>
  <w:style w:type="paragraph" w:customStyle="1" w:styleId="Standard">
    <w:name w:val="Standard"/>
    <w:rsid w:val="00A753C4"/>
    <w:pPr>
      <w:suppressAutoHyphens/>
      <w:autoSpaceDN w:val="0"/>
      <w:textAlignment w:val="baseline"/>
    </w:pPr>
    <w:rPr>
      <w:rFonts w:ascii="Calibri" w:eastAsia="SimSun" w:hAnsi="Calibri" w:cs="Times New Roman"/>
      <w:kern w:val="3"/>
      <w:lang w:eastAsia="ru-RU"/>
    </w:rPr>
  </w:style>
  <w:style w:type="paragraph" w:styleId="ad">
    <w:name w:val="header"/>
    <w:basedOn w:val="a"/>
    <w:link w:val="ae"/>
    <w:uiPriority w:val="99"/>
    <w:unhideWhenUsed/>
    <w:rsid w:val="002C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C4804"/>
  </w:style>
  <w:style w:type="paragraph" w:styleId="af">
    <w:name w:val="footer"/>
    <w:basedOn w:val="a"/>
    <w:link w:val="af0"/>
    <w:uiPriority w:val="99"/>
    <w:unhideWhenUsed/>
    <w:rsid w:val="002C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553B-CCA8-402C-BC99-601C59AC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7736</Words>
  <Characters>44096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cp:lastPrinted>2018-11-22T09:23:00Z</cp:lastPrinted>
  <dcterms:created xsi:type="dcterms:W3CDTF">2017-06-05T10:54:00Z</dcterms:created>
  <dcterms:modified xsi:type="dcterms:W3CDTF">2019-12-05T13:46:00Z</dcterms:modified>
</cp:coreProperties>
</file>