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52" w:rsidRPr="00DF24E7" w:rsidRDefault="00E32A52" w:rsidP="00E32A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24E7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E32A52" w:rsidRPr="00E32A52" w:rsidRDefault="00E32A52" w:rsidP="00E32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22 «Синяя птица»</w:t>
      </w:r>
    </w:p>
    <w:tbl>
      <w:tblPr>
        <w:tblW w:w="0" w:type="auto"/>
        <w:jc w:val="center"/>
        <w:tblInd w:w="-1643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11848"/>
      </w:tblGrid>
      <w:tr w:rsidR="00E32A52" w:rsidRPr="00E32A52" w:rsidTr="00B82B2D">
        <w:trPr>
          <w:trHeight w:val="100"/>
          <w:jc w:val="center"/>
        </w:trPr>
        <w:tc>
          <w:tcPr>
            <w:tcW w:w="11848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82B2D" w:rsidRPr="00B82B2D" w:rsidRDefault="00B82B2D" w:rsidP="00B82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Подшибякина, ул. д. 19, г. Салехард, Ямало-Ненецкий автономный округ, 629008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gramStart"/>
            <w:r w:rsidRPr="00B82B2D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B82B2D">
              <w:rPr>
                <w:rFonts w:ascii="Times New Roman" w:eastAsia="Times New Roman" w:hAnsi="Times New Roman" w:cs="Times New Roman"/>
                <w:sz w:val="24"/>
                <w:szCs w:val="24"/>
              </w:rPr>
              <w:t>акс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(34922) 4-68-52,</w:t>
            </w:r>
          </w:p>
          <w:p w:rsidR="00E32A52" w:rsidRPr="00E32A52" w:rsidRDefault="00B82B2D" w:rsidP="00B82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82B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B82B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sz w:val="24"/>
                <w:szCs w:val="24"/>
              </w:rPr>
              <w:t>: mdou22@edu.shd.ru   ОКПО 02118042, ИНН 8901010055,   КПП 890101001</w:t>
            </w:r>
          </w:p>
        </w:tc>
      </w:tr>
    </w:tbl>
    <w:p w:rsidR="00E32A52" w:rsidRPr="00E32A52" w:rsidRDefault="00E32A52" w:rsidP="00E32A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2A52" w:rsidRPr="00DF24E7" w:rsidRDefault="00E32A52" w:rsidP="00E32A52">
      <w:pPr>
        <w:shd w:val="clear" w:color="auto" w:fill="FFFFFF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7C62" w:rsidRPr="00DF24E7" w:rsidRDefault="00237C62" w:rsidP="00E32A52">
      <w:pPr>
        <w:shd w:val="clear" w:color="auto" w:fill="FFFFFF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7C62" w:rsidRPr="00DF24E7" w:rsidRDefault="00237C62" w:rsidP="00E32A52">
      <w:pPr>
        <w:shd w:val="clear" w:color="auto" w:fill="FFFFFF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7C62" w:rsidRPr="00DF24E7" w:rsidRDefault="00237C62" w:rsidP="00E32A52">
      <w:pPr>
        <w:shd w:val="clear" w:color="auto" w:fill="FFFFFF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7C62" w:rsidRPr="00DF24E7" w:rsidRDefault="00237C62" w:rsidP="00E32A52">
      <w:pPr>
        <w:shd w:val="clear" w:color="auto" w:fill="FFFFFF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7C62" w:rsidRPr="00DF24E7" w:rsidRDefault="00237C62" w:rsidP="00E32A52">
      <w:pPr>
        <w:shd w:val="clear" w:color="auto" w:fill="FFFFFF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7C62" w:rsidRPr="00DF24E7" w:rsidRDefault="00237C62" w:rsidP="00E32A52">
      <w:pPr>
        <w:shd w:val="clear" w:color="auto" w:fill="FFFFFF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7C62" w:rsidRPr="00DF24E7" w:rsidRDefault="00237C62" w:rsidP="00E32A52">
      <w:pPr>
        <w:shd w:val="clear" w:color="auto" w:fill="FFFFFF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7C62" w:rsidRPr="00DF24E7" w:rsidRDefault="00237C62" w:rsidP="00E32A52">
      <w:pPr>
        <w:shd w:val="clear" w:color="auto" w:fill="FFFFFF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530" w:rsidRPr="00DE3530" w:rsidRDefault="00DE3530" w:rsidP="00DE3530">
      <w:pPr>
        <w:shd w:val="clear" w:color="auto" w:fill="FFFFFF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530" w:rsidRPr="00DE3530" w:rsidRDefault="00DE3530" w:rsidP="00DE3530">
      <w:pPr>
        <w:shd w:val="clear" w:color="auto" w:fill="FFFFFF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530" w:rsidRPr="00DE3530" w:rsidRDefault="00DE3530" w:rsidP="00DE3530">
      <w:pPr>
        <w:shd w:val="clear" w:color="auto" w:fill="FFFFFF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530" w:rsidRPr="00DE3530" w:rsidRDefault="00DE3530" w:rsidP="00DE3530">
      <w:pPr>
        <w:shd w:val="clear" w:color="auto" w:fill="FFFFFF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УЧИТЕЛЯ</w:t>
      </w:r>
      <w:r w:rsidR="00DF2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E3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ЛОГОПЕДА ПО КОРРЕКЦИИ ФОНЕТИЧЕСКОГО НЕДОРАЗВИТИЯ </w:t>
      </w:r>
    </w:p>
    <w:p w:rsidR="00DE3530" w:rsidRPr="00DE3530" w:rsidRDefault="00DE3530" w:rsidP="00DE3530">
      <w:pPr>
        <w:shd w:val="clear" w:color="auto" w:fill="FFFFFF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ДЕТЕЙ СТАРШЕГО ДОШКОЛЬНОГО ВОЗРАСТА (5-7 лет)</w:t>
      </w:r>
    </w:p>
    <w:p w:rsidR="00DE3530" w:rsidRPr="00DE3530" w:rsidRDefault="00DE3530" w:rsidP="00DE3530">
      <w:pPr>
        <w:shd w:val="clear" w:color="auto" w:fill="FFFFFF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530" w:rsidRPr="00DE3530" w:rsidRDefault="00DE3530" w:rsidP="00DE3530">
      <w:pPr>
        <w:shd w:val="clear" w:color="auto" w:fill="FFFFFF"/>
        <w:spacing w:after="0" w:line="240" w:lineRule="auto"/>
        <w:ind w:right="6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058B" w:rsidRDefault="0095058B" w:rsidP="00DE3530">
      <w:pPr>
        <w:shd w:val="clear" w:color="auto" w:fill="FFFFFF"/>
        <w:spacing w:after="0" w:line="240" w:lineRule="auto"/>
        <w:ind w:right="6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058B" w:rsidRDefault="0095058B" w:rsidP="00DE3530">
      <w:pPr>
        <w:shd w:val="clear" w:color="auto" w:fill="FFFFFF"/>
        <w:spacing w:after="0" w:line="240" w:lineRule="auto"/>
        <w:ind w:right="6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058B" w:rsidRDefault="0095058B" w:rsidP="00DE3530">
      <w:pPr>
        <w:shd w:val="clear" w:color="auto" w:fill="FFFFFF"/>
        <w:spacing w:after="0" w:line="240" w:lineRule="auto"/>
        <w:ind w:right="6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058B" w:rsidRDefault="0095058B" w:rsidP="00DE3530">
      <w:pPr>
        <w:shd w:val="clear" w:color="auto" w:fill="FFFFFF"/>
        <w:spacing w:after="0" w:line="240" w:lineRule="auto"/>
        <w:ind w:right="6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4E7" w:rsidRDefault="009E5E72" w:rsidP="00B82B2D">
      <w:pPr>
        <w:shd w:val="clear" w:color="auto" w:fill="FFFFFF"/>
        <w:spacing w:after="0" w:line="240" w:lineRule="auto"/>
        <w:ind w:right="62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</w:t>
      </w:r>
      <w:r w:rsidR="00DF2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9E5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32A52" w:rsidRDefault="00E32A52" w:rsidP="00B82B2D">
      <w:pPr>
        <w:shd w:val="clear" w:color="auto" w:fill="FFFFFF"/>
        <w:spacing w:after="0" w:line="240" w:lineRule="auto"/>
        <w:ind w:right="62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Дунаева Надежда Степановна</w:t>
      </w:r>
      <w:r w:rsidR="00DF24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82B2D" w:rsidRDefault="00DF24E7" w:rsidP="00B82B2D">
      <w:pPr>
        <w:shd w:val="clear" w:color="auto" w:fill="FFFFFF"/>
        <w:spacing w:after="0" w:line="240" w:lineRule="auto"/>
        <w:ind w:right="62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82B2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читель-логопед</w:t>
      </w:r>
    </w:p>
    <w:p w:rsidR="00E32A52" w:rsidRDefault="00E32A52" w:rsidP="00DE3530">
      <w:pPr>
        <w:shd w:val="clear" w:color="auto" w:fill="FFFFFF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4E7" w:rsidRDefault="00DF24E7" w:rsidP="00DE3530">
      <w:pPr>
        <w:shd w:val="clear" w:color="auto" w:fill="FFFFFF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4E7" w:rsidRDefault="00DF24E7" w:rsidP="00DE3530">
      <w:pPr>
        <w:shd w:val="clear" w:color="auto" w:fill="FFFFFF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4E7" w:rsidRDefault="00DF24E7" w:rsidP="00DE3530">
      <w:pPr>
        <w:shd w:val="clear" w:color="auto" w:fill="FFFFFF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4E7" w:rsidRDefault="00DF24E7" w:rsidP="00DE3530">
      <w:pPr>
        <w:shd w:val="clear" w:color="auto" w:fill="FFFFFF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4E7" w:rsidRDefault="00DF24E7" w:rsidP="00DE3530">
      <w:pPr>
        <w:shd w:val="clear" w:color="auto" w:fill="FFFFFF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4E7" w:rsidRDefault="00DF24E7" w:rsidP="00DE3530">
      <w:pPr>
        <w:shd w:val="clear" w:color="auto" w:fill="FFFFFF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52" w:rsidRDefault="00E32A52" w:rsidP="00DE3530">
      <w:pPr>
        <w:shd w:val="clear" w:color="auto" w:fill="FFFFFF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7C8" w:rsidRDefault="00DE3530" w:rsidP="00B82B2D">
      <w:pPr>
        <w:shd w:val="clear" w:color="auto" w:fill="FFFFFF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30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Салехард</w:t>
      </w:r>
    </w:p>
    <w:p w:rsidR="00DE3530" w:rsidRPr="00DF24E7" w:rsidRDefault="00DE3530" w:rsidP="00DF24E7">
      <w:pPr>
        <w:shd w:val="clear" w:color="auto" w:fill="FFFFFF"/>
        <w:spacing w:after="0" w:line="240" w:lineRule="auto"/>
        <w:ind w:right="62"/>
        <w:jc w:val="center"/>
        <w:rPr>
          <w:rFonts w:ascii="PT Astra Serif" w:eastAsia="Times New Roman" w:hAnsi="PT Astra Serif" w:cs="Times New Roman"/>
          <w:caps/>
          <w:sz w:val="24"/>
          <w:szCs w:val="24"/>
          <w:lang w:eastAsia="ru-RU"/>
        </w:rPr>
      </w:pPr>
      <w:r w:rsidRPr="00DF24E7">
        <w:rPr>
          <w:rFonts w:ascii="PT Astra Serif" w:eastAsia="Times New Roman" w:hAnsi="PT Astra Serif" w:cs="Times New Roman"/>
          <w:b/>
          <w:caps/>
          <w:sz w:val="24"/>
          <w:szCs w:val="24"/>
          <w:lang w:val="en-US" w:eastAsia="ru-RU"/>
        </w:rPr>
        <w:lastRenderedPageBreak/>
        <w:t>I</w:t>
      </w:r>
      <w:r w:rsidR="00DF24E7" w:rsidRPr="00DF24E7">
        <w:rPr>
          <w:rFonts w:ascii="PT Astra Serif" w:eastAsia="Times New Roman" w:hAnsi="PT Astra Serif" w:cs="Times New Roman"/>
          <w:b/>
          <w:caps/>
          <w:sz w:val="24"/>
          <w:szCs w:val="24"/>
          <w:lang w:eastAsia="ru-RU"/>
        </w:rPr>
        <w:t>.</w:t>
      </w:r>
      <w:r w:rsidRPr="00DF24E7">
        <w:rPr>
          <w:rFonts w:ascii="PT Astra Serif" w:eastAsia="Times New Roman" w:hAnsi="PT Astra Serif" w:cs="Times New Roman"/>
          <w:b/>
          <w:caps/>
          <w:sz w:val="24"/>
          <w:szCs w:val="24"/>
          <w:lang w:eastAsia="ru-RU"/>
        </w:rPr>
        <w:t xml:space="preserve"> Целевой раздел</w:t>
      </w:r>
    </w:p>
    <w:p w:rsidR="00DE3530" w:rsidRPr="00DF24E7" w:rsidRDefault="00DE3530" w:rsidP="00DF24E7">
      <w:pPr>
        <w:shd w:val="clear" w:color="auto" w:fill="FFFFFF"/>
        <w:spacing w:after="0" w:line="240" w:lineRule="auto"/>
        <w:ind w:right="62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E3530" w:rsidRPr="00DF24E7" w:rsidRDefault="00DE3530" w:rsidP="00DF24E7">
      <w:pPr>
        <w:shd w:val="clear" w:color="auto" w:fill="FFFFFF"/>
        <w:spacing w:after="0" w:line="240" w:lineRule="auto"/>
        <w:ind w:right="62"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DF24E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1.1 Пояснительная записка</w:t>
      </w:r>
    </w:p>
    <w:p w:rsidR="00E8323D" w:rsidRPr="00DF24E7" w:rsidRDefault="00E8323D" w:rsidP="00DF24E7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DF24E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Рабочая программа (далее </w:t>
      </w:r>
      <w:r w:rsidR="00DF24E7" w:rsidRPr="00DF24E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– </w:t>
      </w:r>
      <w:r w:rsidRPr="00DF24E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Программа) составлена на основе Основной образовательной программы </w:t>
      </w:r>
      <w:r w:rsidR="009B4592" w:rsidRPr="00DF24E7">
        <w:rPr>
          <w:rFonts w:ascii="PT Astra Serif" w:eastAsia="Times New Roman" w:hAnsi="PT Astra Serif" w:cs="Times New Roman"/>
          <w:sz w:val="24"/>
          <w:szCs w:val="24"/>
          <w:lang w:eastAsia="ru-RU"/>
        </w:rPr>
        <w:t>дошкольного образования МБДОУ №</w:t>
      </w:r>
      <w:r w:rsidR="00DF24E7" w:rsidRPr="00DF24E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9B4592" w:rsidRPr="00DF24E7">
        <w:rPr>
          <w:rFonts w:ascii="PT Astra Serif" w:eastAsia="Times New Roman" w:hAnsi="PT Astra Serif" w:cs="Times New Roman"/>
          <w:sz w:val="24"/>
          <w:szCs w:val="24"/>
          <w:lang w:eastAsia="ru-RU"/>
        </w:rPr>
        <w:t>22 «Синяя птица</w:t>
      </w:r>
      <w:r w:rsidRPr="00DF24E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», Адаптированной образовательной программы дошкольного образования для детей с (ФНР) фонетическим нарушением речи </w:t>
      </w:r>
      <w:r w:rsidR="009B4592" w:rsidRPr="00DF24E7">
        <w:rPr>
          <w:rFonts w:ascii="PT Astra Serif" w:hAnsi="PT Astra Serif" w:cs="Times New Roman"/>
          <w:sz w:val="24"/>
          <w:szCs w:val="24"/>
        </w:rPr>
        <w:t>МБДОУ №</w:t>
      </w:r>
      <w:r w:rsidR="00DF24E7" w:rsidRPr="00DF24E7">
        <w:rPr>
          <w:rFonts w:ascii="PT Astra Serif" w:hAnsi="PT Astra Serif" w:cs="Times New Roman"/>
          <w:sz w:val="24"/>
          <w:szCs w:val="24"/>
        </w:rPr>
        <w:t xml:space="preserve"> </w:t>
      </w:r>
      <w:r w:rsidR="009B4592" w:rsidRPr="00DF24E7">
        <w:rPr>
          <w:rFonts w:ascii="PT Astra Serif" w:hAnsi="PT Astra Serif" w:cs="Times New Roman"/>
          <w:sz w:val="24"/>
          <w:szCs w:val="24"/>
        </w:rPr>
        <w:t>22 «Синяя птица</w:t>
      </w:r>
      <w:r w:rsidRPr="00DF24E7">
        <w:rPr>
          <w:rFonts w:ascii="PT Astra Serif" w:hAnsi="PT Astra Serif" w:cs="Times New Roman"/>
          <w:sz w:val="24"/>
          <w:szCs w:val="24"/>
        </w:rPr>
        <w:t>».</w:t>
      </w:r>
    </w:p>
    <w:p w:rsidR="00E8323D" w:rsidRPr="00DF24E7" w:rsidRDefault="00E8323D" w:rsidP="00DF24E7">
      <w:pPr>
        <w:spacing w:after="0" w:line="240" w:lineRule="auto"/>
        <w:ind w:firstLine="708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F24E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основе создания этой программы использовала программами Министерства Образования РФ, научно-методические рекомендации, инструктивные письма, представленные в библиографии. </w:t>
      </w:r>
      <w:proofErr w:type="gramStart"/>
      <w:r w:rsidRPr="00DF24E7">
        <w:rPr>
          <w:rFonts w:ascii="PT Astra Serif" w:eastAsia="Times New Roman" w:hAnsi="PT Astra Serif" w:cs="Times New Roman"/>
          <w:sz w:val="24"/>
          <w:szCs w:val="24"/>
          <w:lang w:eastAsia="ru-RU"/>
        </w:rPr>
        <w:t>В частности</w:t>
      </w:r>
      <w:r w:rsidRPr="00DF24E7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DF24E7">
        <w:rPr>
          <w:rFonts w:ascii="PT Astra Serif" w:eastAsia="Times New Roman" w:hAnsi="PT Astra Serif" w:cs="Times New Roman"/>
          <w:sz w:val="24"/>
          <w:szCs w:val="24"/>
          <w:lang w:eastAsia="ru-RU"/>
        </w:rPr>
        <w:t>«Программа логопедической работы по преодолению ФФНР в старшей группе», «Программа логопедической работы по преодолению ФФНР в подготовительной к школе группе» Т.Б. Филичевой, Г.В. Чиркиной</w:t>
      </w:r>
      <w:r w:rsidR="00DF24E7" w:rsidRPr="00DF24E7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r w:rsidRPr="00DF24E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«Программы дошкольных образовательных учреждений компенсирующего вида для детей с нарушениями речи» Филичева Т.Б., Чиркина Г.В., Туманова Т.В., Миронова С.А., Лагутина А.В., основную образовательную программу дошкольного образования </w:t>
      </w:r>
      <w:r w:rsidRPr="00DF24E7">
        <w:rPr>
          <w:rFonts w:ascii="PT Astra Serif" w:eastAsia="Calibri" w:hAnsi="PT Astra Serif" w:cs="Times New Roman"/>
          <w:sz w:val="24"/>
          <w:szCs w:val="24"/>
        </w:rPr>
        <w:t>«Воспитание</w:t>
      </w:r>
      <w:proofErr w:type="gramEnd"/>
      <w:r w:rsidRPr="00DF24E7">
        <w:rPr>
          <w:rFonts w:ascii="PT Astra Serif" w:eastAsia="Calibri" w:hAnsi="PT Astra Serif" w:cs="Times New Roman"/>
          <w:sz w:val="24"/>
          <w:szCs w:val="24"/>
        </w:rPr>
        <w:t xml:space="preserve"> и обучения в детском саду» под редакцией М. А. Васильевой, В.В. Гербовой, Т.С. Комаровой</w:t>
      </w:r>
      <w:r w:rsidRPr="00DF24E7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E8323D" w:rsidRPr="00DF24E7" w:rsidRDefault="00DE3530" w:rsidP="00DF24E7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F24E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Данная программа доступна к применению в детском саду в условиях дошкольного логопедического пункта. С её помощью у дошкольников сформируется полноценная фонетическая система языка, разовьется фонематическое восприятие, навыки </w:t>
      </w:r>
      <w:proofErr w:type="spellStart"/>
      <w:r w:rsidRPr="00DF24E7">
        <w:rPr>
          <w:rFonts w:ascii="PT Astra Serif" w:eastAsia="Times New Roman" w:hAnsi="PT Astra Serif" w:cs="Times New Roman"/>
          <w:sz w:val="24"/>
          <w:szCs w:val="24"/>
          <w:lang w:eastAsia="ru-RU"/>
        </w:rPr>
        <w:t>звуко</w:t>
      </w:r>
      <w:proofErr w:type="spellEnd"/>
      <w:r w:rsidR="00DF24E7" w:rsidRPr="00DF24E7">
        <w:rPr>
          <w:rFonts w:ascii="PT Astra Serif" w:eastAsia="Times New Roman" w:hAnsi="PT Astra Serif" w:cs="Times New Roman"/>
          <w:sz w:val="24"/>
          <w:szCs w:val="24"/>
          <w:lang w:eastAsia="ru-RU"/>
        </w:rPr>
        <w:t>-</w:t>
      </w:r>
      <w:r w:rsidRPr="00DF24E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слогового анализа и синтеза, автоматизируются </w:t>
      </w:r>
      <w:proofErr w:type="spellStart"/>
      <w:r w:rsidRPr="00DF24E7">
        <w:rPr>
          <w:rFonts w:ascii="PT Astra Serif" w:eastAsia="Times New Roman" w:hAnsi="PT Astra Serif" w:cs="Times New Roman"/>
          <w:sz w:val="24"/>
          <w:szCs w:val="24"/>
          <w:lang w:eastAsia="ru-RU"/>
        </w:rPr>
        <w:t>слухопроизносительные</w:t>
      </w:r>
      <w:proofErr w:type="spellEnd"/>
      <w:r w:rsidRPr="00DF24E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умения и навыки, сформируется связная монологическая речь на базе правильно произносимых звуков. Таким образом, дети будут подготовлены к успешному обучению в школе, в чем и заключается главная цель данной программы.</w:t>
      </w:r>
    </w:p>
    <w:p w:rsidR="00DE3530" w:rsidRPr="00DF24E7" w:rsidRDefault="00E8323D" w:rsidP="00DF24E7">
      <w:pPr>
        <w:spacing w:after="0" w:line="240" w:lineRule="auto"/>
        <w:ind w:firstLine="708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F24E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Индивидуальная работа по коррекции звукопроизношения детей начинается с середины сентября после завершения обследования. </w:t>
      </w:r>
      <w:proofErr w:type="gramStart"/>
      <w:r w:rsidRPr="00DF24E7">
        <w:rPr>
          <w:rFonts w:ascii="PT Astra Serif" w:eastAsia="Times New Roman" w:hAnsi="PT Astra Serif" w:cs="Times New Roman"/>
          <w:sz w:val="24"/>
          <w:szCs w:val="24"/>
          <w:lang w:eastAsia="ru-RU"/>
        </w:rPr>
        <w:t>Эта работа ведётся с использованием методики индивидуальной работы по коррекции дефектного звукопроизношения Коноваленко В.В и Коноваленко С.В., рецензированной кандидатом педагогических наук, зав. кафедрой развивающего обучения ИППК КЭЦРО Приходько Еленой Гавриловной и зам.</w:t>
      </w:r>
      <w:r w:rsidR="00B862F2" w:rsidRPr="00DF24E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F24E7">
        <w:rPr>
          <w:rFonts w:ascii="PT Astra Serif" w:eastAsia="Times New Roman" w:hAnsi="PT Astra Serif" w:cs="Times New Roman"/>
          <w:sz w:val="24"/>
          <w:szCs w:val="24"/>
          <w:lang w:eastAsia="ru-RU"/>
        </w:rPr>
        <w:t>зав. ПМПК научно-методической работе Волковой Татьяной Николаевной.</w:t>
      </w:r>
      <w:proofErr w:type="gramEnd"/>
    </w:p>
    <w:p w:rsidR="00DF24E7" w:rsidRPr="00DF24E7" w:rsidRDefault="00DF24E7" w:rsidP="00DF24E7">
      <w:pPr>
        <w:shd w:val="clear" w:color="auto" w:fill="FFFFFF"/>
        <w:spacing w:after="0" w:line="240" w:lineRule="auto"/>
        <w:ind w:right="62"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E3530" w:rsidRPr="00DF24E7" w:rsidRDefault="00DE3530" w:rsidP="00DF24E7">
      <w:pPr>
        <w:shd w:val="clear" w:color="auto" w:fill="FFFFFF"/>
        <w:spacing w:after="0" w:line="240" w:lineRule="auto"/>
        <w:ind w:right="62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F24E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Адресат программы: </w:t>
      </w:r>
      <w:r w:rsidRPr="00DF24E7">
        <w:rPr>
          <w:rFonts w:ascii="PT Astra Serif" w:eastAsia="Times New Roman" w:hAnsi="PT Astra Serif" w:cs="Times New Roman"/>
          <w:sz w:val="24"/>
          <w:szCs w:val="24"/>
          <w:lang w:eastAsia="ru-RU"/>
        </w:rPr>
        <w:t>дошкольники 5-7 лет, имеющие нарушения:</w:t>
      </w:r>
    </w:p>
    <w:p w:rsidR="005947C8" w:rsidRPr="00DF24E7" w:rsidRDefault="005947C8" w:rsidP="00DF24E7">
      <w:pPr>
        <w:shd w:val="clear" w:color="auto" w:fill="FFFFFF"/>
        <w:spacing w:after="0" w:line="240" w:lineRule="auto"/>
        <w:ind w:right="62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F24E7">
        <w:rPr>
          <w:rFonts w:ascii="PT Astra Serif" w:eastAsia="Times New Roman" w:hAnsi="PT Astra Serif" w:cs="Times New Roman"/>
          <w:sz w:val="24"/>
          <w:szCs w:val="24"/>
          <w:lang w:eastAsia="ru-RU"/>
        </w:rPr>
        <w:t>1) звукопроизношения;</w:t>
      </w:r>
    </w:p>
    <w:p w:rsidR="00DE3530" w:rsidRPr="00DF24E7" w:rsidRDefault="00DE3530" w:rsidP="00DF24E7">
      <w:pPr>
        <w:shd w:val="clear" w:color="auto" w:fill="FFFFFF"/>
        <w:spacing w:after="0" w:line="240" w:lineRule="auto"/>
        <w:ind w:right="62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F24E7">
        <w:rPr>
          <w:rFonts w:ascii="PT Astra Serif" w:eastAsia="Times New Roman" w:hAnsi="PT Astra Serif" w:cs="Times New Roman"/>
          <w:sz w:val="24"/>
          <w:szCs w:val="24"/>
          <w:lang w:eastAsia="ru-RU"/>
        </w:rPr>
        <w:t>2) фонематического слуха.</w:t>
      </w:r>
    </w:p>
    <w:p w:rsidR="00DF24E7" w:rsidRDefault="00DF24E7" w:rsidP="00DF24E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E3530" w:rsidRDefault="00DE3530" w:rsidP="00DF24E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F24E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Сроки и реализация программы:</w:t>
      </w:r>
      <w:r w:rsidR="00E8323D" w:rsidRPr="00DF24E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E8323D" w:rsidRPr="00DF24E7">
        <w:rPr>
          <w:rFonts w:ascii="PT Astra Serif" w:eastAsia="Times New Roman" w:hAnsi="PT Astra Serif" w:cs="Times New Roman"/>
          <w:sz w:val="24"/>
          <w:szCs w:val="24"/>
          <w:lang w:eastAsia="ru-RU"/>
        </w:rPr>
        <w:t>один год</w:t>
      </w:r>
    </w:p>
    <w:p w:rsidR="00DF24E7" w:rsidRPr="00DF24E7" w:rsidRDefault="00DF24E7" w:rsidP="00DF24E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4"/>
        <w:tblW w:w="15309" w:type="dxa"/>
        <w:jc w:val="center"/>
        <w:tblInd w:w="-172" w:type="dxa"/>
        <w:tblLook w:val="04A0" w:firstRow="1" w:lastRow="0" w:firstColumn="1" w:lastColumn="0" w:noHBand="0" w:noVBand="1"/>
      </w:tblPr>
      <w:tblGrid>
        <w:gridCol w:w="2359"/>
        <w:gridCol w:w="12950"/>
      </w:tblGrid>
      <w:tr w:rsidR="00DE3530" w:rsidRPr="00DF24E7" w:rsidTr="00DF24E7">
        <w:trPr>
          <w:trHeight w:val="226"/>
          <w:jc w:val="center"/>
        </w:trPr>
        <w:tc>
          <w:tcPr>
            <w:tcW w:w="2359" w:type="dxa"/>
          </w:tcPr>
          <w:p w:rsidR="00DE3530" w:rsidRPr="00DF24E7" w:rsidRDefault="00DE3530" w:rsidP="00DF24E7">
            <w:pPr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2950" w:type="dxa"/>
          </w:tcPr>
          <w:p w:rsidR="00DE3530" w:rsidRPr="00DF24E7" w:rsidRDefault="00DE3530" w:rsidP="00DF24E7">
            <w:pPr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Коррекция нарушений звукопроизношения и недостатков в формировании фонематической стороны речи.</w:t>
            </w:r>
          </w:p>
        </w:tc>
      </w:tr>
      <w:tr w:rsidR="00DE3530" w:rsidRPr="00DF24E7" w:rsidTr="00DF24E7">
        <w:trPr>
          <w:trHeight w:val="1788"/>
          <w:jc w:val="center"/>
        </w:trPr>
        <w:tc>
          <w:tcPr>
            <w:tcW w:w="2359" w:type="dxa"/>
          </w:tcPr>
          <w:p w:rsidR="00DE3530" w:rsidRPr="00DF24E7" w:rsidRDefault="00DE3530" w:rsidP="00DF24E7">
            <w:pPr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2950" w:type="dxa"/>
          </w:tcPr>
          <w:p w:rsidR="00AB162D" w:rsidRPr="00DF24E7" w:rsidRDefault="00AB162D" w:rsidP="00DF24E7">
            <w:pPr>
              <w:numPr>
                <w:ilvl w:val="0"/>
                <w:numId w:val="1"/>
              </w:numPr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F24E7">
              <w:rPr>
                <w:rFonts w:ascii="PT Astra Serif" w:eastAsia="Calibri" w:hAnsi="PT Astra Serif" w:cs="Times New Roman"/>
                <w:sz w:val="24"/>
                <w:szCs w:val="24"/>
              </w:rPr>
              <w:t>раннее выявление и своевременное предупреждение речевых нарушений;</w:t>
            </w:r>
          </w:p>
          <w:p w:rsidR="00AB162D" w:rsidRPr="00DF24E7" w:rsidRDefault="00AB162D" w:rsidP="00DF24E7">
            <w:pPr>
              <w:numPr>
                <w:ilvl w:val="0"/>
                <w:numId w:val="1"/>
              </w:numPr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F24E7">
              <w:rPr>
                <w:rFonts w:ascii="PT Astra Serif" w:eastAsia="Calibri" w:hAnsi="PT Astra Serif" w:cs="Times New Roman"/>
                <w:sz w:val="24"/>
                <w:szCs w:val="24"/>
              </w:rPr>
              <w:t>преодоление недостатков в речевом развитии;</w:t>
            </w:r>
          </w:p>
          <w:p w:rsidR="00AB162D" w:rsidRPr="00DF24E7" w:rsidRDefault="00AB162D" w:rsidP="00DF24E7">
            <w:pPr>
              <w:numPr>
                <w:ilvl w:val="0"/>
                <w:numId w:val="1"/>
              </w:numPr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F24E7">
              <w:rPr>
                <w:rFonts w:ascii="PT Astra Serif" w:eastAsia="Calibri" w:hAnsi="PT Astra Serif" w:cs="Times New Roman"/>
                <w:sz w:val="24"/>
                <w:szCs w:val="24"/>
              </w:rPr>
              <w:t>воспитание артикуляционных навыков звукопроизношения и развитие слухового восприятия;</w:t>
            </w:r>
          </w:p>
          <w:p w:rsidR="00AB162D" w:rsidRPr="00DF24E7" w:rsidRDefault="00AB162D" w:rsidP="00DF24E7">
            <w:pPr>
              <w:numPr>
                <w:ilvl w:val="0"/>
                <w:numId w:val="1"/>
              </w:numPr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F24E7">
              <w:rPr>
                <w:rFonts w:ascii="PT Astra Serif" w:eastAsia="Calibri" w:hAnsi="PT Astra Serif" w:cs="Times New Roman"/>
                <w:sz w:val="24"/>
                <w:szCs w:val="24"/>
              </w:rPr>
              <w:t>подготовка к обучению грамоте, овладение элементами грамоты;</w:t>
            </w:r>
          </w:p>
          <w:p w:rsidR="00AB162D" w:rsidRPr="00DF24E7" w:rsidRDefault="00AB162D" w:rsidP="00DF24E7">
            <w:pPr>
              <w:numPr>
                <w:ilvl w:val="0"/>
                <w:numId w:val="1"/>
              </w:numPr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F24E7">
              <w:rPr>
                <w:rFonts w:ascii="PT Astra Serif" w:eastAsia="Calibri" w:hAnsi="PT Astra Serif" w:cs="Times New Roman"/>
                <w:sz w:val="24"/>
                <w:szCs w:val="24"/>
              </w:rPr>
              <w:t>формирование навыков учебной деятельности;</w:t>
            </w:r>
          </w:p>
          <w:p w:rsidR="00DE3530" w:rsidRPr="00DF24E7" w:rsidRDefault="00AB162D" w:rsidP="00DF24E7">
            <w:pPr>
              <w:numPr>
                <w:ilvl w:val="0"/>
                <w:numId w:val="1"/>
              </w:numPr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F24E7">
              <w:rPr>
                <w:rFonts w:ascii="PT Astra Serif" w:eastAsia="Calibri" w:hAnsi="PT Astra Serif" w:cs="Times New Roman"/>
                <w:sz w:val="24"/>
                <w:szCs w:val="24"/>
              </w:rPr>
              <w:t>осуществление преемственности в работе с родителями воспитанников, сотрудниками ДОУ.</w:t>
            </w:r>
          </w:p>
        </w:tc>
      </w:tr>
    </w:tbl>
    <w:p w:rsidR="00DF24E7" w:rsidRDefault="00DF24E7" w:rsidP="00DF24E7">
      <w:pPr>
        <w:shd w:val="clear" w:color="auto" w:fill="FFFFFF"/>
        <w:spacing w:after="0" w:line="240" w:lineRule="auto"/>
        <w:ind w:right="62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p w:rsidR="00DF24E7" w:rsidRDefault="00DF24E7" w:rsidP="00DF24E7">
      <w:pPr>
        <w:shd w:val="clear" w:color="auto" w:fill="FFFFFF"/>
        <w:spacing w:after="0" w:line="240" w:lineRule="auto"/>
        <w:ind w:right="62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p w:rsidR="00F42925" w:rsidRPr="00DF24E7" w:rsidRDefault="00F42925" w:rsidP="00DF24E7">
      <w:pPr>
        <w:shd w:val="clear" w:color="auto" w:fill="FFFFFF"/>
        <w:spacing w:after="0" w:line="240" w:lineRule="auto"/>
        <w:ind w:right="62"/>
        <w:jc w:val="center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  <w:r w:rsidRPr="00DF24E7">
        <w:rPr>
          <w:rFonts w:ascii="PT Astra Serif" w:eastAsia="Calibri" w:hAnsi="PT Astra Serif" w:cs="Times New Roman"/>
          <w:b/>
          <w:sz w:val="24"/>
          <w:szCs w:val="24"/>
        </w:rPr>
        <w:lastRenderedPageBreak/>
        <w:t xml:space="preserve">Содержание направлений деятельности </w:t>
      </w:r>
      <w:r w:rsidRPr="00DF24E7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по коррекции фонетического недоразвития</w:t>
      </w:r>
      <w:r w:rsidR="00B862F2" w:rsidRPr="00DF24E7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 xml:space="preserve"> речи </w:t>
      </w:r>
      <w:r w:rsidRPr="00DF24E7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у детей старшего дошкольного возраста</w:t>
      </w:r>
    </w:p>
    <w:p w:rsidR="00F42925" w:rsidRPr="00DF24E7" w:rsidRDefault="00DF24E7" w:rsidP="00DF24E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i/>
          <w:sz w:val="24"/>
          <w:szCs w:val="24"/>
        </w:rPr>
      </w:pPr>
      <w:r w:rsidRPr="00DF24E7">
        <w:rPr>
          <w:rFonts w:ascii="PT Astra Serif" w:eastAsia="Calibri" w:hAnsi="PT Astra Serif" w:cs="Times New Roman"/>
          <w:i/>
          <w:sz w:val="24"/>
          <w:szCs w:val="24"/>
        </w:rPr>
        <w:t>с</w:t>
      </w:r>
      <w:r w:rsidR="00F42925" w:rsidRPr="00DF24E7">
        <w:rPr>
          <w:rFonts w:ascii="PT Astra Serif" w:eastAsia="Calibri" w:hAnsi="PT Astra Serif" w:cs="Times New Roman"/>
          <w:i/>
          <w:sz w:val="24"/>
          <w:szCs w:val="24"/>
        </w:rPr>
        <w:t>одержание раздела конкретизируется календарно-тематическим планированием (приложение)</w:t>
      </w:r>
    </w:p>
    <w:tbl>
      <w:tblPr>
        <w:tblStyle w:val="7"/>
        <w:tblpPr w:leftFromText="180" w:rightFromText="180" w:vertAnchor="text" w:horzAnchor="margin" w:tblpXSpec="center" w:tblpY="410"/>
        <w:tblW w:w="15276" w:type="dxa"/>
        <w:tblLayout w:type="fixed"/>
        <w:tblLook w:val="04A0" w:firstRow="1" w:lastRow="0" w:firstColumn="1" w:lastColumn="0" w:noHBand="0" w:noVBand="1"/>
      </w:tblPr>
      <w:tblGrid>
        <w:gridCol w:w="1071"/>
        <w:gridCol w:w="2298"/>
        <w:gridCol w:w="11907"/>
      </w:tblGrid>
      <w:tr w:rsidR="00F42925" w:rsidRPr="00DF24E7" w:rsidTr="00DF24E7">
        <w:trPr>
          <w:trHeight w:val="42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925" w:rsidRPr="00DF24E7" w:rsidRDefault="00F42925" w:rsidP="00DF24E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F24E7">
              <w:rPr>
                <w:rFonts w:ascii="PT Astra Serif" w:hAnsi="PT Astra Serif"/>
                <w:b/>
                <w:sz w:val="24"/>
                <w:szCs w:val="24"/>
              </w:rPr>
              <w:t>Возраст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925" w:rsidRPr="00DF24E7" w:rsidRDefault="00F42925" w:rsidP="00DF24E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F24E7">
              <w:rPr>
                <w:rFonts w:ascii="PT Astra Serif" w:hAnsi="PT Astra Serif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925" w:rsidRPr="00DF24E7" w:rsidRDefault="00F42925" w:rsidP="00DF24E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F24E7">
              <w:rPr>
                <w:rFonts w:ascii="PT Astra Serif" w:hAnsi="PT Astra Serif"/>
                <w:b/>
                <w:sz w:val="24"/>
                <w:szCs w:val="24"/>
              </w:rPr>
              <w:t>Содержание</w:t>
            </w:r>
          </w:p>
        </w:tc>
      </w:tr>
      <w:tr w:rsidR="005947C8" w:rsidRPr="00DF24E7" w:rsidTr="00DF24E7">
        <w:trPr>
          <w:trHeight w:val="423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7C8" w:rsidRPr="00DF24E7" w:rsidRDefault="005947C8" w:rsidP="00DF24E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4E7">
              <w:rPr>
                <w:rFonts w:ascii="PT Astra Serif" w:hAnsi="PT Astra Serif"/>
                <w:sz w:val="24"/>
                <w:szCs w:val="24"/>
              </w:rPr>
              <w:t>5-7 лет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8" w:rsidRPr="00DF24E7" w:rsidRDefault="005947C8" w:rsidP="00DF24E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F24E7">
              <w:rPr>
                <w:rFonts w:ascii="PT Astra Serif" w:hAnsi="PT Astra Serif"/>
                <w:sz w:val="24"/>
                <w:szCs w:val="24"/>
              </w:rPr>
              <w:t>Артикуляционная моторика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8" w:rsidRPr="00DF24E7" w:rsidRDefault="005947C8" w:rsidP="00DF24E7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Выработка четких координированных движений органов артикуляционного аппарата</w:t>
            </w:r>
          </w:p>
          <w:p w:rsidR="005947C8" w:rsidRPr="00DF24E7" w:rsidRDefault="005947C8" w:rsidP="00DF24E7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Подготовка органов артикуляции к постановке тех или иных звуков.</w:t>
            </w:r>
          </w:p>
        </w:tc>
      </w:tr>
      <w:tr w:rsidR="005947C8" w:rsidRPr="00DF24E7" w:rsidTr="00DF24E7">
        <w:trPr>
          <w:trHeight w:val="426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7C8" w:rsidRPr="00DF24E7" w:rsidRDefault="005947C8" w:rsidP="00DF24E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8" w:rsidRPr="00DF24E7" w:rsidRDefault="005947C8" w:rsidP="00DF24E7">
            <w:pPr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Формирование звукопроизношения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8" w:rsidRPr="00DF24E7" w:rsidRDefault="005947C8" w:rsidP="00DF24E7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Постановка нарушенных звуков, используя различные способы имитационный, механический, смешанный.</w:t>
            </w:r>
          </w:p>
          <w:p w:rsidR="005947C8" w:rsidRPr="00DF24E7" w:rsidRDefault="005947C8" w:rsidP="00DF24E7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Автоматизация поставленных звуков </w:t>
            </w:r>
          </w:p>
        </w:tc>
      </w:tr>
      <w:tr w:rsidR="005947C8" w:rsidRPr="00DF24E7" w:rsidTr="00DF24E7">
        <w:trPr>
          <w:trHeight w:val="423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7C8" w:rsidRPr="00DF24E7" w:rsidRDefault="005947C8" w:rsidP="00DF24E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8" w:rsidRPr="00DF24E7" w:rsidRDefault="005947C8" w:rsidP="00DF24E7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Формирование просодической стороны речи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8" w:rsidRPr="00DF24E7" w:rsidRDefault="005947C8" w:rsidP="00DF24E7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Развитие правильного речевого дыхания и длительного речевого выдоха.</w:t>
            </w:r>
          </w:p>
          <w:p w:rsidR="005947C8" w:rsidRPr="00DF24E7" w:rsidRDefault="005947C8" w:rsidP="00DF24E7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Воспитание умеренного темпа речи по подражанию педагога и в упражнениях на координацию речи с движением.</w:t>
            </w:r>
          </w:p>
          <w:p w:rsidR="005947C8" w:rsidRPr="00DF24E7" w:rsidRDefault="005947C8" w:rsidP="00DF24E7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Развитие ритмичности речи, ее интонационной выразительности</w:t>
            </w:r>
          </w:p>
          <w:p w:rsidR="005947C8" w:rsidRPr="00DF24E7" w:rsidRDefault="005947C8" w:rsidP="00DF24E7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Формирование качеств голоса (силы, тембра, способности к усилению и ослаблению).</w:t>
            </w:r>
          </w:p>
          <w:p w:rsidR="005947C8" w:rsidRPr="00DF24E7" w:rsidRDefault="005947C8" w:rsidP="00DF24E7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Формирование четкости дикции.</w:t>
            </w:r>
          </w:p>
        </w:tc>
      </w:tr>
      <w:tr w:rsidR="005947C8" w:rsidRPr="00DF24E7" w:rsidTr="00DF24E7">
        <w:trPr>
          <w:trHeight w:val="423"/>
        </w:trPr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8" w:rsidRPr="00DF24E7" w:rsidRDefault="005947C8" w:rsidP="00DF24E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8" w:rsidRPr="00DF24E7" w:rsidRDefault="005947C8" w:rsidP="00DF24E7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Развитие фонетико-фонематической системы языка и навыков языкового анализа и синтеза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8" w:rsidRPr="00DF24E7" w:rsidRDefault="005947C8" w:rsidP="00DF24E7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Формирование понятий звук, гласный звук, согласный звук.</w:t>
            </w:r>
          </w:p>
          <w:p w:rsidR="005947C8" w:rsidRPr="00DF24E7" w:rsidRDefault="005947C8" w:rsidP="00DF24E7">
            <w:pPr>
              <w:jc w:val="both"/>
              <w:rPr>
                <w:rFonts w:ascii="PT Astra Serif" w:eastAsia="Times New Roman" w:hAnsi="PT Astra Serif"/>
                <w:b/>
                <w:bCs/>
                <w:i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Формирование понятия звонкий согласный звук, глухой согласный звук, мягкий согласный звук, твердый согласный звук.</w:t>
            </w:r>
          </w:p>
          <w:p w:rsidR="005947C8" w:rsidRPr="00DF24E7" w:rsidRDefault="005947C8" w:rsidP="00DF24E7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Формирование умения различать на слух гласные звуки, выделять их из ряда звуков, из слова (начальная ударная позиция), подбирать слова на заданный гласный звук; различать гласные и согласные звуки.</w:t>
            </w:r>
          </w:p>
          <w:p w:rsidR="005947C8" w:rsidRPr="00DF24E7" w:rsidRDefault="005947C8" w:rsidP="00DF24E7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Формирование умения различать на слух изучаемые согласные звуки по признакам: глухость-звонкость, твердость-мягкость в ряду звуков, слогов, слов.</w:t>
            </w:r>
          </w:p>
          <w:p w:rsidR="005947C8" w:rsidRPr="00DF24E7" w:rsidRDefault="005947C8" w:rsidP="00DF24E7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Формирование навыка выделения согласных звуков из конца и начала слова. Формирование умения определять место звука в слове.</w:t>
            </w:r>
          </w:p>
          <w:p w:rsidR="005947C8" w:rsidRPr="00DF24E7" w:rsidRDefault="005947C8" w:rsidP="00DF24E7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Формирование</w:t>
            </w:r>
            <w:r w:rsidRPr="00DF24E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совершенствование </w:t>
            </w:r>
            <w:r w:rsidRPr="00DF24E7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навыка анализа и синтеза закрытых и открытых слогов, слов из трех звуков.</w:t>
            </w:r>
          </w:p>
          <w:p w:rsidR="005947C8" w:rsidRPr="00DF24E7" w:rsidRDefault="005947C8" w:rsidP="00DF24E7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навыка анализа и синтеза закрытых и открытых слогов, слов из трех звуков.</w:t>
            </w:r>
          </w:p>
        </w:tc>
      </w:tr>
    </w:tbl>
    <w:p w:rsidR="00F42925" w:rsidRPr="00DF24E7" w:rsidRDefault="00F42925" w:rsidP="00DF24E7">
      <w:pPr>
        <w:shd w:val="clear" w:color="auto" w:fill="FFFFFF"/>
        <w:spacing w:after="0" w:line="240" w:lineRule="auto"/>
        <w:ind w:right="62"/>
        <w:jc w:val="both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</w:p>
    <w:p w:rsidR="00DF24E7" w:rsidRDefault="00DF24E7" w:rsidP="00DF24E7">
      <w:pPr>
        <w:keepNext/>
        <w:keepLines/>
        <w:spacing w:after="0" w:line="240" w:lineRule="auto"/>
        <w:jc w:val="center"/>
        <w:rPr>
          <w:rFonts w:ascii="PT Astra Serif" w:eastAsia="MS Reference Sans Serif" w:hAnsi="PT Astra Serif" w:cs="Times New Roman"/>
          <w:b/>
          <w:color w:val="231F20"/>
          <w:sz w:val="24"/>
          <w:szCs w:val="24"/>
          <w:lang w:eastAsia="ru-RU" w:bidi="ru-RU"/>
        </w:rPr>
      </w:pPr>
    </w:p>
    <w:p w:rsidR="00F42925" w:rsidRPr="00DF24E7" w:rsidRDefault="00F42925" w:rsidP="00DF24E7">
      <w:pPr>
        <w:keepNext/>
        <w:keepLines/>
        <w:spacing w:after="0" w:line="240" w:lineRule="auto"/>
        <w:jc w:val="center"/>
        <w:rPr>
          <w:rFonts w:ascii="PT Astra Serif" w:eastAsia="MS Reference Sans Serif" w:hAnsi="PT Astra Serif" w:cs="Times New Roman"/>
          <w:b/>
          <w:color w:val="231F20"/>
          <w:sz w:val="24"/>
          <w:szCs w:val="24"/>
          <w:lang w:eastAsia="ru-RU" w:bidi="ru-RU"/>
        </w:rPr>
      </w:pPr>
      <w:r w:rsidRPr="00DF24E7">
        <w:rPr>
          <w:rFonts w:ascii="PT Astra Serif" w:eastAsia="MS Reference Sans Serif" w:hAnsi="PT Astra Serif" w:cs="Times New Roman"/>
          <w:b/>
          <w:color w:val="231F20"/>
          <w:sz w:val="24"/>
          <w:szCs w:val="24"/>
          <w:lang w:eastAsia="ru-RU" w:bidi="ru-RU"/>
        </w:rPr>
        <w:t>Целевые ориентиры</w:t>
      </w:r>
    </w:p>
    <w:p w:rsidR="00A91D90" w:rsidRPr="00DF24E7" w:rsidRDefault="00A91D90" w:rsidP="00DF24E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31F20"/>
          <w:sz w:val="24"/>
          <w:szCs w:val="24"/>
          <w:lang w:eastAsia="ru-RU" w:bidi="ru-RU"/>
        </w:rPr>
      </w:pPr>
      <w:r w:rsidRPr="00DF24E7">
        <w:rPr>
          <w:rFonts w:ascii="PT Astra Serif" w:eastAsia="Times New Roman" w:hAnsi="PT Astra Serif" w:cs="Times New Roman"/>
          <w:color w:val="231F20"/>
          <w:sz w:val="24"/>
          <w:szCs w:val="24"/>
          <w:lang w:eastAsia="ru-RU" w:bidi="ru-RU"/>
        </w:rPr>
        <w:t xml:space="preserve">В соответствии с ФГОС </w:t>
      </w:r>
      <w:proofErr w:type="gramStart"/>
      <w:r w:rsidRPr="00DF24E7">
        <w:rPr>
          <w:rFonts w:ascii="PT Astra Serif" w:eastAsia="Times New Roman" w:hAnsi="PT Astra Serif" w:cs="Times New Roman"/>
          <w:color w:val="231F20"/>
          <w:sz w:val="24"/>
          <w:szCs w:val="24"/>
          <w:lang w:eastAsia="ru-RU" w:bidi="ru-RU"/>
        </w:rPr>
        <w:t>ДО</w:t>
      </w:r>
      <w:proofErr w:type="gramEnd"/>
      <w:r w:rsidRPr="00DF24E7">
        <w:rPr>
          <w:rFonts w:ascii="PT Astra Serif" w:eastAsia="Times New Roman" w:hAnsi="PT Astra Serif" w:cs="Times New Roman"/>
          <w:color w:val="231F20"/>
          <w:sz w:val="24"/>
          <w:szCs w:val="24"/>
          <w:lang w:eastAsia="ru-RU" w:bidi="ru-RU"/>
        </w:rPr>
        <w:t xml:space="preserve"> </w:t>
      </w:r>
      <w:proofErr w:type="gramStart"/>
      <w:r w:rsidRPr="00DF24E7">
        <w:rPr>
          <w:rFonts w:ascii="PT Astra Serif" w:eastAsia="Times New Roman" w:hAnsi="PT Astra Serif" w:cs="Times New Roman"/>
          <w:color w:val="231F20"/>
          <w:sz w:val="24"/>
          <w:szCs w:val="24"/>
          <w:lang w:eastAsia="ru-RU" w:bidi="ru-RU"/>
        </w:rPr>
        <w:t>Программа</w:t>
      </w:r>
      <w:proofErr w:type="gramEnd"/>
      <w:r w:rsidRPr="00DF24E7">
        <w:rPr>
          <w:rFonts w:ascii="PT Astra Serif" w:eastAsia="Times New Roman" w:hAnsi="PT Astra Serif" w:cs="Times New Roman"/>
          <w:color w:val="231F20"/>
          <w:sz w:val="24"/>
          <w:szCs w:val="24"/>
          <w:lang w:eastAsia="ru-RU" w:bidi="ru-RU"/>
        </w:rPr>
        <w:t xml:space="preserve"> предусматривает определение результатов освоения образовательного материала в виде целевых ориентиров. Целевые ориентиры рассматриваются как социально-нормативные возрастные характеристики возможных достижений ребёнка.</w:t>
      </w:r>
    </w:p>
    <w:p w:rsidR="00A91D90" w:rsidRPr="00DF24E7" w:rsidRDefault="00A91D90" w:rsidP="00DF24E7">
      <w:pPr>
        <w:tabs>
          <w:tab w:val="left" w:pos="284"/>
          <w:tab w:val="left" w:pos="360"/>
          <w:tab w:val="left" w:pos="567"/>
        </w:tabs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4"/>
          <w:szCs w:val="24"/>
        </w:rPr>
      </w:pPr>
      <w:r w:rsidRPr="00DF24E7">
        <w:rPr>
          <w:rFonts w:ascii="PT Astra Serif" w:eastAsia="SimSun" w:hAnsi="PT Astra Serif" w:cs="Times New Roman"/>
          <w:sz w:val="24"/>
          <w:szCs w:val="24"/>
        </w:rPr>
        <w:t xml:space="preserve">Рабочей программой </w:t>
      </w:r>
      <w:r w:rsidRPr="00DF24E7">
        <w:rPr>
          <w:rFonts w:ascii="PT Astra Serif" w:eastAsia="SimSun" w:hAnsi="PT Astra Serif" w:cs="Times New Roman"/>
          <w:i/>
          <w:sz w:val="24"/>
          <w:szCs w:val="24"/>
        </w:rPr>
        <w:t>не предусматривается оценивание</w:t>
      </w:r>
      <w:r w:rsidRPr="00DF24E7">
        <w:rPr>
          <w:rFonts w:ascii="PT Astra Serif" w:eastAsia="SimSun" w:hAnsi="PT Astra Serif" w:cs="Times New Roman"/>
          <w:sz w:val="24"/>
          <w:szCs w:val="24"/>
        </w:rPr>
        <w:t xml:space="preserve"> качества образовательной деятельности.</w:t>
      </w:r>
    </w:p>
    <w:p w:rsidR="00A91D90" w:rsidRPr="00DF24E7" w:rsidRDefault="00A91D90" w:rsidP="00DF24E7">
      <w:pPr>
        <w:tabs>
          <w:tab w:val="num" w:pos="0"/>
          <w:tab w:val="left" w:pos="567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F24E7">
        <w:rPr>
          <w:rFonts w:ascii="PT Astra Serif" w:eastAsia="Times New Roman" w:hAnsi="PT Astra Serif" w:cs="Times New Roman"/>
          <w:sz w:val="24"/>
          <w:szCs w:val="24"/>
          <w:lang w:eastAsia="ru-RU"/>
        </w:rPr>
        <w:t>Целевые ориентиры</w:t>
      </w:r>
      <w:r w:rsidRPr="00DF24E7">
        <w:rPr>
          <w:rFonts w:ascii="PT Astra Serif" w:eastAsia="SimSun" w:hAnsi="PT Astra Serif" w:cs="Times New Roman"/>
          <w:sz w:val="24"/>
          <w:szCs w:val="24"/>
        </w:rPr>
        <w:t>, предста</w:t>
      </w:r>
      <w:r w:rsidRPr="00DF24E7">
        <w:rPr>
          <w:rFonts w:ascii="PT Astra Serif" w:eastAsia="Times New Roman" w:hAnsi="PT Astra Serif" w:cs="Times New Roman"/>
          <w:sz w:val="24"/>
          <w:szCs w:val="24"/>
          <w:lang w:eastAsia="ru-RU"/>
        </w:rPr>
        <w:t>вленные в рабочей программе:</w:t>
      </w:r>
    </w:p>
    <w:p w:rsidR="00A91D90" w:rsidRPr="00DF24E7" w:rsidRDefault="00A91D90" w:rsidP="00DF24E7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F24E7">
        <w:rPr>
          <w:rFonts w:ascii="PT Astra Serif" w:eastAsia="Times New Roman" w:hAnsi="PT Astra Serif" w:cs="Times New Roman"/>
          <w:sz w:val="24"/>
          <w:szCs w:val="24"/>
          <w:lang w:eastAsia="ru-RU"/>
        </w:rPr>
        <w:t>не подлежат непосредственной оценке;</w:t>
      </w:r>
    </w:p>
    <w:p w:rsidR="00A91D90" w:rsidRPr="00DF24E7" w:rsidRDefault="00A91D90" w:rsidP="00DF24E7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F24E7">
        <w:rPr>
          <w:rFonts w:ascii="PT Astra Serif" w:eastAsia="Times New Roman" w:hAnsi="PT Astra Serif" w:cs="Times New Roman"/>
          <w:sz w:val="24"/>
          <w:szCs w:val="24"/>
          <w:lang w:eastAsia="ru-RU"/>
        </w:rPr>
        <w:t>не являются непосредственным основанием оценки как итогового, так и промежуточного уровня развития детей;</w:t>
      </w:r>
    </w:p>
    <w:p w:rsidR="00A91D90" w:rsidRPr="00DF24E7" w:rsidRDefault="00A91D90" w:rsidP="00DF24E7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F24E7">
        <w:rPr>
          <w:rFonts w:ascii="PT Astra Serif" w:eastAsia="Times New Roman" w:hAnsi="PT Astra Serif" w:cs="Times New Roman"/>
          <w:sz w:val="24"/>
          <w:szCs w:val="24"/>
          <w:lang w:eastAsia="ru-RU"/>
        </w:rPr>
        <w:t>не являются основанием для их формального сравнения с реальными достижениями детей;</w:t>
      </w:r>
    </w:p>
    <w:p w:rsidR="00A91D90" w:rsidRPr="00DF24E7" w:rsidRDefault="00A91D90" w:rsidP="00DF24E7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F24E7">
        <w:rPr>
          <w:rFonts w:ascii="PT Astra Serif" w:eastAsia="Times New Roman" w:hAnsi="PT Astra Serif" w:cs="Times New Roman"/>
          <w:sz w:val="24"/>
          <w:szCs w:val="24"/>
          <w:lang w:eastAsia="ru-RU"/>
        </w:rPr>
        <w:t>не являются непосредственным основанием при оценке качества образования.</w:t>
      </w:r>
    </w:p>
    <w:p w:rsidR="00A91D90" w:rsidRPr="00DF24E7" w:rsidRDefault="00A91D90" w:rsidP="00DF24E7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F24E7">
        <w:rPr>
          <w:rFonts w:ascii="PT Astra Serif" w:eastAsia="Times New Roman" w:hAnsi="PT Astra Serif" w:cs="Times New Roman"/>
          <w:sz w:val="24"/>
          <w:szCs w:val="24"/>
        </w:rPr>
        <w:lastRenderedPageBreak/>
        <w:t>Критерии уровней освоения дошкольником рабочей программы носят условный характер и могут быть использованы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Программе.</w:t>
      </w:r>
    </w:p>
    <w:p w:rsidR="00F42925" w:rsidRPr="00DF24E7" w:rsidRDefault="00F42925" w:rsidP="00DF24E7">
      <w:pPr>
        <w:shd w:val="clear" w:color="auto" w:fill="FFFFFF"/>
        <w:spacing w:after="0" w:line="240" w:lineRule="auto"/>
        <w:ind w:right="62"/>
        <w:jc w:val="both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</w:p>
    <w:tbl>
      <w:tblPr>
        <w:tblW w:w="15263" w:type="dxa"/>
        <w:jc w:val="center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12912"/>
      </w:tblGrid>
      <w:tr w:rsidR="00B10C68" w:rsidRPr="00DF24E7" w:rsidTr="00DF24E7">
        <w:trPr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68" w:rsidRPr="00DF24E7" w:rsidRDefault="00B10C68" w:rsidP="00DF2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DF24E7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68" w:rsidRPr="00DF24E7" w:rsidRDefault="00B10C68" w:rsidP="00DF2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DF24E7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B10C68" w:rsidRPr="00DF24E7" w:rsidTr="00DF24E7">
        <w:trPr>
          <w:trHeight w:val="414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68" w:rsidRPr="00DF24E7" w:rsidRDefault="00B10C68" w:rsidP="00DF2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</w:rPr>
              <w:t>5-7 лет</w:t>
            </w:r>
          </w:p>
        </w:tc>
        <w:tc>
          <w:tcPr>
            <w:tcW w:w="1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8B" w:rsidRPr="00DF24E7" w:rsidRDefault="0095058B" w:rsidP="00DF24E7">
            <w:pPr>
              <w:pStyle w:val="a3"/>
              <w:numPr>
                <w:ilvl w:val="0"/>
                <w:numId w:val="14"/>
              </w:numPr>
              <w:tabs>
                <w:tab w:val="left" w:pos="205"/>
              </w:tabs>
              <w:spacing w:after="0" w:line="240" w:lineRule="auto"/>
              <w:ind w:left="14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правильно артикулировать все звуки речи в различных фонетических позициях и формах речи;</w:t>
            </w:r>
          </w:p>
          <w:p w:rsidR="0095058B" w:rsidRPr="00DF24E7" w:rsidRDefault="0095058B" w:rsidP="00DF24E7">
            <w:pPr>
              <w:pStyle w:val="a3"/>
              <w:numPr>
                <w:ilvl w:val="0"/>
                <w:numId w:val="14"/>
              </w:numPr>
              <w:tabs>
                <w:tab w:val="left" w:pos="205"/>
              </w:tabs>
              <w:spacing w:after="0" w:line="240" w:lineRule="auto"/>
              <w:ind w:left="14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четко дифференцировать все изученные звуки;</w:t>
            </w:r>
          </w:p>
          <w:p w:rsidR="005E61D5" w:rsidRPr="00DF24E7" w:rsidRDefault="0095058B" w:rsidP="00DF24E7">
            <w:pPr>
              <w:pStyle w:val="a3"/>
              <w:numPr>
                <w:ilvl w:val="0"/>
                <w:numId w:val="14"/>
              </w:numPr>
              <w:tabs>
                <w:tab w:val="left" w:pos="205"/>
              </w:tabs>
              <w:spacing w:after="0" w:line="240" w:lineRule="auto"/>
              <w:ind w:left="14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называть последовательность слов в предложении, слогов и звуков в словах;</w:t>
            </w:r>
          </w:p>
          <w:p w:rsidR="0084783C" w:rsidRPr="00DF24E7" w:rsidRDefault="005E61D5" w:rsidP="00DF24E7">
            <w:pPr>
              <w:pStyle w:val="a3"/>
              <w:numPr>
                <w:ilvl w:val="0"/>
                <w:numId w:val="14"/>
              </w:numPr>
              <w:tabs>
                <w:tab w:val="left" w:pos="205"/>
              </w:tabs>
              <w:spacing w:after="0" w:line="240" w:lineRule="auto"/>
              <w:ind w:left="14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различать понятия «звук», «слог», «предложение» на практическом уровне;</w:t>
            </w:r>
          </w:p>
          <w:p w:rsidR="0095058B" w:rsidRPr="00DF24E7" w:rsidRDefault="0095058B" w:rsidP="00DF24E7">
            <w:pPr>
              <w:pStyle w:val="a3"/>
              <w:numPr>
                <w:ilvl w:val="0"/>
                <w:numId w:val="14"/>
              </w:numPr>
              <w:tabs>
                <w:tab w:val="left" w:pos="205"/>
              </w:tabs>
              <w:spacing w:after="0" w:line="240" w:lineRule="auto"/>
              <w:ind w:left="14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производить элементарный звуковой анализ и синтез;</w:t>
            </w:r>
          </w:p>
          <w:p w:rsidR="0095058B" w:rsidRPr="00DF24E7" w:rsidRDefault="0095058B" w:rsidP="00DF24E7">
            <w:pPr>
              <w:pStyle w:val="a3"/>
              <w:numPr>
                <w:ilvl w:val="0"/>
                <w:numId w:val="14"/>
              </w:numPr>
              <w:tabs>
                <w:tab w:val="left" w:pos="205"/>
              </w:tabs>
              <w:spacing w:after="0" w:line="240" w:lineRule="auto"/>
              <w:ind w:left="14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находить в предложении слова с заданным звуком, определять место звука в слове;</w:t>
            </w:r>
          </w:p>
          <w:p w:rsidR="0095058B" w:rsidRPr="00DF24E7" w:rsidRDefault="0095058B" w:rsidP="00DF24E7">
            <w:pPr>
              <w:pStyle w:val="a3"/>
              <w:numPr>
                <w:ilvl w:val="0"/>
                <w:numId w:val="14"/>
              </w:numPr>
              <w:shd w:val="clear" w:color="auto" w:fill="FFFFFF"/>
              <w:tabs>
                <w:tab w:val="left" w:pos="205"/>
              </w:tabs>
              <w:spacing w:after="0" w:line="240" w:lineRule="auto"/>
              <w:ind w:left="14" w:right="62" w:firstLine="0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овладевает не только определением позиции звука в слове (начало, середина, конец слова), но и устанавлива</w:t>
            </w:r>
            <w:r w:rsidR="0084783C" w:rsidRPr="00DF24E7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ть </w:t>
            </w:r>
            <w:r w:rsidRPr="00DF24E7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точное</w:t>
            </w:r>
            <w:r w:rsidR="00DF24E7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F24E7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место звука в слове, называя звуки по порядку их следования в слове</w:t>
            </w:r>
            <w:r w:rsidR="005E61D5" w:rsidRPr="00DF24E7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)</w:t>
            </w:r>
            <w:r w:rsidR="00DF24E7"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</w:t>
            </w:r>
          </w:p>
          <w:p w:rsidR="0095058B" w:rsidRPr="00DF24E7" w:rsidRDefault="0095058B" w:rsidP="00DF24E7">
            <w:pPr>
              <w:pStyle w:val="a3"/>
              <w:numPr>
                <w:ilvl w:val="0"/>
                <w:numId w:val="14"/>
              </w:numPr>
              <w:tabs>
                <w:tab w:val="left" w:pos="205"/>
              </w:tabs>
              <w:spacing w:after="0" w:line="240" w:lineRule="auto"/>
              <w:ind w:left="14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овладеть интонационными средствами выразительности </w:t>
            </w:r>
            <w:r w:rsidR="005E61D5"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речи в пересказе, чтении стихов, </w:t>
            </w:r>
            <w:r w:rsidR="005E61D5" w:rsidRPr="00DF24E7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произвольно менять</w:t>
            </w:r>
            <w:r w:rsidR="00DF24E7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5E61D5" w:rsidRPr="00DF24E7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силу и высоту голоса в зависимости от целей высказывания (вопрос, восклицание)</w:t>
            </w:r>
            <w:r w:rsidR="00DF24E7"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</w:t>
            </w:r>
          </w:p>
          <w:p w:rsidR="0095058B" w:rsidRPr="00DF24E7" w:rsidRDefault="0095058B" w:rsidP="00DF24E7">
            <w:pPr>
              <w:pStyle w:val="a3"/>
              <w:numPr>
                <w:ilvl w:val="0"/>
                <w:numId w:val="14"/>
              </w:numPr>
              <w:shd w:val="clear" w:color="auto" w:fill="FFFFFF"/>
              <w:tabs>
                <w:tab w:val="left" w:pos="205"/>
              </w:tabs>
              <w:spacing w:after="0" w:line="240" w:lineRule="auto"/>
              <w:ind w:left="14" w:right="62" w:firstLine="0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уметь связно, последовательно, логично излагать свои мысли</w:t>
            </w:r>
            <w:r w:rsidR="00DF24E7"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</w:t>
            </w:r>
          </w:p>
          <w:p w:rsidR="0095058B" w:rsidRPr="00DF24E7" w:rsidRDefault="0095058B" w:rsidP="00DF24E7">
            <w:pPr>
              <w:pStyle w:val="a3"/>
              <w:numPr>
                <w:ilvl w:val="0"/>
                <w:numId w:val="14"/>
              </w:numPr>
              <w:shd w:val="clear" w:color="auto" w:fill="FFFFFF"/>
              <w:tabs>
                <w:tab w:val="left" w:pos="205"/>
              </w:tabs>
              <w:spacing w:after="0" w:line="240" w:lineRule="auto"/>
              <w:ind w:left="14" w:right="62" w:firstLine="0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пользоваться </w:t>
            </w:r>
            <w:r w:rsidR="005947C8" w:rsidRPr="00DF24E7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развернутыми фразами</w:t>
            </w:r>
            <w:r w:rsidR="00DF24E7"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</w:t>
            </w:r>
          </w:p>
          <w:p w:rsidR="0095058B" w:rsidRPr="00DF24E7" w:rsidRDefault="0095058B" w:rsidP="00DF24E7">
            <w:pPr>
              <w:pStyle w:val="a3"/>
              <w:numPr>
                <w:ilvl w:val="0"/>
                <w:numId w:val="14"/>
              </w:numPr>
              <w:shd w:val="clear" w:color="auto" w:fill="FFFFFF"/>
              <w:tabs>
                <w:tab w:val="left" w:pos="205"/>
              </w:tabs>
              <w:spacing w:after="0" w:line="240" w:lineRule="auto"/>
              <w:ind w:left="14" w:right="62" w:firstLine="0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точно</w:t>
            </w:r>
            <w:r w:rsidR="005947C8" w:rsidRPr="00DF24E7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и понятно отвечать на вопросы</w:t>
            </w:r>
            <w:r w:rsidR="00DF24E7"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</w:t>
            </w:r>
          </w:p>
          <w:p w:rsidR="0095058B" w:rsidRPr="00DF24E7" w:rsidRDefault="0095058B" w:rsidP="00DF24E7">
            <w:pPr>
              <w:pStyle w:val="a3"/>
              <w:numPr>
                <w:ilvl w:val="0"/>
                <w:numId w:val="14"/>
              </w:numPr>
              <w:shd w:val="clear" w:color="auto" w:fill="FFFFFF"/>
              <w:tabs>
                <w:tab w:val="left" w:pos="205"/>
              </w:tabs>
              <w:spacing w:after="0" w:line="240" w:lineRule="auto"/>
              <w:ind w:left="14" w:right="62" w:firstLine="0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рассказ</w:t>
            </w:r>
            <w:r w:rsidR="005947C8" w:rsidRPr="00DF24E7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ывать</w:t>
            </w:r>
            <w:r w:rsidRPr="00DF24E7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о событиях, свидетелем которых он был.</w:t>
            </w:r>
          </w:p>
        </w:tc>
      </w:tr>
    </w:tbl>
    <w:p w:rsidR="00B10C68" w:rsidRPr="00DF24E7" w:rsidRDefault="00B10C68" w:rsidP="00DF24E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</w:p>
    <w:p w:rsidR="00CD5C0E" w:rsidRDefault="00CD5C0E" w:rsidP="00DF24E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DF24E7">
        <w:rPr>
          <w:rFonts w:ascii="PT Astra Serif" w:eastAsia="Times New Roman" w:hAnsi="PT Astra Serif" w:cs="Times New Roman"/>
          <w:sz w:val="24"/>
          <w:szCs w:val="24"/>
          <w:lang w:eastAsia="ru-RU"/>
        </w:rPr>
        <w:t>При освоении программы коррекционной работы достигаются следующие уровни развития речи ребенка: «высокий» и «средний».</w:t>
      </w:r>
      <w:r w:rsidRPr="00DF24E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Указанные в таблицах критерии лежат в основе разграничения возможностей воспитанников и являются условными ориентирами при построении образовательного процесса.</w:t>
      </w:r>
    </w:p>
    <w:p w:rsidR="00DF24E7" w:rsidRPr="00DF24E7" w:rsidRDefault="00DF24E7" w:rsidP="00DF24E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tbl>
      <w:tblPr>
        <w:tblStyle w:val="2"/>
        <w:tblW w:w="15134" w:type="dxa"/>
        <w:jc w:val="center"/>
        <w:tblLook w:val="04A0" w:firstRow="1" w:lastRow="0" w:firstColumn="1" w:lastColumn="0" w:noHBand="0" w:noVBand="1"/>
      </w:tblPr>
      <w:tblGrid>
        <w:gridCol w:w="3397"/>
        <w:gridCol w:w="11737"/>
      </w:tblGrid>
      <w:tr w:rsidR="00CD5C0E" w:rsidRPr="00DF24E7" w:rsidTr="004C7C5A">
        <w:trPr>
          <w:jc w:val="center"/>
        </w:trPr>
        <w:tc>
          <w:tcPr>
            <w:tcW w:w="3397" w:type="dxa"/>
            <w:shd w:val="clear" w:color="auto" w:fill="auto"/>
          </w:tcPr>
          <w:p w:rsidR="00CD5C0E" w:rsidRPr="00DF24E7" w:rsidRDefault="00CD5C0E" w:rsidP="00DF24E7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11737" w:type="dxa"/>
            <w:shd w:val="clear" w:color="auto" w:fill="auto"/>
          </w:tcPr>
          <w:p w:rsidR="00CD5C0E" w:rsidRPr="00DF24E7" w:rsidRDefault="00CD5C0E" w:rsidP="00DF24E7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</w:tr>
      <w:tr w:rsidR="00CD5C0E" w:rsidRPr="00DF24E7" w:rsidTr="004C7C5A">
        <w:trPr>
          <w:jc w:val="center"/>
        </w:trPr>
        <w:tc>
          <w:tcPr>
            <w:tcW w:w="3397" w:type="dxa"/>
            <w:shd w:val="clear" w:color="auto" w:fill="auto"/>
          </w:tcPr>
          <w:p w:rsidR="00DF24E7" w:rsidRDefault="00CD5C0E" w:rsidP="00DF24E7">
            <w:pPr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  <w:p w:rsidR="00CD5C0E" w:rsidRPr="00DF24E7" w:rsidRDefault="00CD5C0E" w:rsidP="00DF24E7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(соответствует «высокому»</w:t>
            </w:r>
            <w:r w:rsid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уровню усвоения программы коррекционной работы)</w:t>
            </w:r>
          </w:p>
        </w:tc>
        <w:tc>
          <w:tcPr>
            <w:tcW w:w="11737" w:type="dxa"/>
            <w:shd w:val="clear" w:color="auto" w:fill="auto"/>
          </w:tcPr>
          <w:p w:rsidR="00CD5C0E" w:rsidRPr="00DF24E7" w:rsidRDefault="00CD5C0E" w:rsidP="00DF24E7">
            <w:pPr>
              <w:pStyle w:val="a3"/>
              <w:numPr>
                <w:ilvl w:val="0"/>
                <w:numId w:val="12"/>
              </w:numPr>
              <w:tabs>
                <w:tab w:val="left" w:pos="180"/>
              </w:tabs>
              <w:ind w:left="38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ребенок правильно артикулирует все звуки речи в различных фонетических позициях;</w:t>
            </w:r>
          </w:p>
          <w:p w:rsidR="00CD5C0E" w:rsidRPr="00DF24E7" w:rsidRDefault="00CD5C0E" w:rsidP="00DF24E7">
            <w:pPr>
              <w:pStyle w:val="a3"/>
              <w:numPr>
                <w:ilvl w:val="0"/>
                <w:numId w:val="12"/>
              </w:numPr>
              <w:tabs>
                <w:tab w:val="left" w:pos="180"/>
              </w:tabs>
              <w:ind w:left="38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старается дифференцировать все изученные звуки;</w:t>
            </w:r>
          </w:p>
          <w:p w:rsidR="00CD5C0E" w:rsidRPr="00DF24E7" w:rsidRDefault="00CD5C0E" w:rsidP="00DF24E7">
            <w:pPr>
              <w:pStyle w:val="a3"/>
              <w:numPr>
                <w:ilvl w:val="0"/>
                <w:numId w:val="12"/>
              </w:numPr>
              <w:tabs>
                <w:tab w:val="left" w:pos="180"/>
              </w:tabs>
              <w:ind w:left="38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различает понятия «звук», «слог», «слово», «предложение», называет в последовательности слова в предложении, звуки и слоги в словах;</w:t>
            </w:r>
          </w:p>
          <w:p w:rsidR="00CD5C0E" w:rsidRPr="00DF24E7" w:rsidRDefault="00CD5C0E" w:rsidP="00DF24E7">
            <w:pPr>
              <w:pStyle w:val="a3"/>
              <w:numPr>
                <w:ilvl w:val="0"/>
                <w:numId w:val="12"/>
              </w:numPr>
              <w:tabs>
                <w:tab w:val="left" w:pos="180"/>
              </w:tabs>
              <w:ind w:left="38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производит звуковой анализ слов с определением места звука в слове и его характеристикой (гласный-согласный, твердый - мягкий, звонкий - глухой согласный, делит слова на слоги, определяет ударный гласный звук);</w:t>
            </w:r>
          </w:p>
          <w:p w:rsidR="00CD5C0E" w:rsidRPr="00DF24E7" w:rsidRDefault="00CD5C0E" w:rsidP="00DF24E7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180"/>
              </w:tabs>
              <w:ind w:left="38" w:firstLine="0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свободной речи не испытывает затруднений в правильном подборе слов, фраза развернутая, распространенная.</w:t>
            </w:r>
          </w:p>
        </w:tc>
      </w:tr>
      <w:tr w:rsidR="00CD5C0E" w:rsidRPr="00DF24E7" w:rsidTr="004C7C5A">
        <w:trPr>
          <w:jc w:val="center"/>
        </w:trPr>
        <w:tc>
          <w:tcPr>
            <w:tcW w:w="3397" w:type="dxa"/>
            <w:shd w:val="clear" w:color="auto" w:fill="auto"/>
          </w:tcPr>
          <w:p w:rsidR="00DF24E7" w:rsidRDefault="00CD5C0E" w:rsidP="00DF24E7">
            <w:pPr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  <w:p w:rsidR="00CD5C0E" w:rsidRPr="00DF24E7" w:rsidRDefault="00CD5C0E" w:rsidP="00DF24E7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(соответствует уровню усвоения программы </w:t>
            </w: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коррекционной работы «выше среднего»)</w:t>
            </w:r>
          </w:p>
        </w:tc>
        <w:tc>
          <w:tcPr>
            <w:tcW w:w="11737" w:type="dxa"/>
            <w:shd w:val="clear" w:color="auto" w:fill="auto"/>
          </w:tcPr>
          <w:p w:rsidR="00CD5C0E" w:rsidRPr="00DF24E7" w:rsidRDefault="00CD5C0E" w:rsidP="00DF24E7">
            <w:pPr>
              <w:pStyle w:val="a3"/>
              <w:numPr>
                <w:ilvl w:val="0"/>
                <w:numId w:val="12"/>
              </w:numPr>
              <w:tabs>
                <w:tab w:val="left" w:pos="180"/>
              </w:tabs>
              <w:ind w:left="38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ребенок правильно артикулирует все звуки речи, поставленные звуки требуют </w:t>
            </w:r>
            <w:proofErr w:type="gramStart"/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правильным произношением со стороны взрослого;</w:t>
            </w:r>
          </w:p>
          <w:p w:rsidR="00CD5C0E" w:rsidRPr="00DF24E7" w:rsidRDefault="00CD5C0E" w:rsidP="00DF24E7">
            <w:pPr>
              <w:pStyle w:val="a3"/>
              <w:numPr>
                <w:ilvl w:val="0"/>
                <w:numId w:val="12"/>
              </w:numPr>
              <w:tabs>
                <w:tab w:val="left" w:pos="180"/>
              </w:tabs>
              <w:ind w:left="38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различает понятия «звук», «слог», «слово», «предложение», называет в последовательности слова в </w:t>
            </w: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предложении, звуки и слоги в словах;</w:t>
            </w:r>
          </w:p>
          <w:p w:rsidR="00CD5C0E" w:rsidRPr="00DF24E7" w:rsidRDefault="00CD5C0E" w:rsidP="00DF24E7">
            <w:pPr>
              <w:pStyle w:val="a3"/>
              <w:numPr>
                <w:ilvl w:val="0"/>
                <w:numId w:val="12"/>
              </w:numPr>
              <w:tabs>
                <w:tab w:val="left" w:pos="180"/>
              </w:tabs>
              <w:ind w:left="38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производит звуковой анализ слов с определением места звука в слове и его характеристикой (гласный-согласный, твердый - мягкий, звонкий - глухой согласный, делит слова на слоги, определяет ударный гласный звук);</w:t>
            </w:r>
          </w:p>
          <w:p w:rsidR="00CD5C0E" w:rsidRPr="00DF24E7" w:rsidRDefault="00CD5C0E" w:rsidP="00DF24E7">
            <w:pPr>
              <w:pStyle w:val="a3"/>
              <w:numPr>
                <w:ilvl w:val="0"/>
                <w:numId w:val="12"/>
              </w:numPr>
              <w:tabs>
                <w:tab w:val="left" w:pos="180"/>
              </w:tabs>
              <w:ind w:left="38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свободной речи не испытывает затруднений в правильном подборе слов, фраза развернутая, распространенная.</w:t>
            </w:r>
          </w:p>
        </w:tc>
      </w:tr>
    </w:tbl>
    <w:p w:rsidR="005E61D5" w:rsidRPr="00DF24E7" w:rsidRDefault="005E61D5" w:rsidP="00DF24E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CD5C0E" w:rsidRPr="00DF24E7" w:rsidRDefault="00CD5C0E" w:rsidP="00DF24E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DF24E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Общее количество часов организованной образовательной деятельности</w:t>
      </w:r>
    </w:p>
    <w:p w:rsidR="005E61D5" w:rsidRPr="00DF24E7" w:rsidRDefault="005E61D5" w:rsidP="00DF24E7">
      <w:pPr>
        <w:shd w:val="clear" w:color="auto" w:fill="FFFFFF"/>
        <w:spacing w:after="0" w:line="240" w:lineRule="auto"/>
        <w:ind w:right="62"/>
        <w:jc w:val="center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  <w:r w:rsidRPr="00DF24E7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по коррекции фонетического недоразвития у детей старшего дошкольного возраста</w:t>
      </w:r>
    </w:p>
    <w:p w:rsidR="00F42925" w:rsidRPr="00DF24E7" w:rsidRDefault="00F42925" w:rsidP="00DF24E7">
      <w:pPr>
        <w:shd w:val="clear" w:color="auto" w:fill="FFFFFF"/>
        <w:spacing w:after="0" w:line="240" w:lineRule="auto"/>
        <w:ind w:right="62"/>
        <w:jc w:val="both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</w:p>
    <w:tbl>
      <w:tblPr>
        <w:tblStyle w:val="8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8"/>
        <w:gridCol w:w="2267"/>
        <w:gridCol w:w="2551"/>
        <w:gridCol w:w="2410"/>
        <w:gridCol w:w="2552"/>
        <w:gridCol w:w="2268"/>
      </w:tblGrid>
      <w:tr w:rsidR="00E140D7" w:rsidRPr="00DF24E7" w:rsidTr="00866523">
        <w:trPr>
          <w:trHeight w:val="45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0E" w:rsidRPr="00866523" w:rsidRDefault="00E140D7" w:rsidP="0086652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66523">
              <w:rPr>
                <w:rFonts w:ascii="PT Astra Serif" w:hAnsi="PT Astra Serif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D7" w:rsidRPr="00866523" w:rsidRDefault="00E140D7" w:rsidP="0086652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66523">
              <w:rPr>
                <w:rFonts w:ascii="PT Astra Serif" w:hAnsi="PT Astra Serif"/>
                <w:b/>
                <w:sz w:val="24"/>
                <w:szCs w:val="24"/>
              </w:rPr>
              <w:t>Длительность</w:t>
            </w:r>
            <w:r w:rsidR="00905E64" w:rsidRPr="0086652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866523">
              <w:rPr>
                <w:rFonts w:ascii="PT Astra Serif" w:hAnsi="PT Astra Serif"/>
                <w:b/>
                <w:sz w:val="24"/>
                <w:szCs w:val="24"/>
              </w:rPr>
              <w:t>одного</w:t>
            </w:r>
            <w:r w:rsidR="0086652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866523">
              <w:rPr>
                <w:rFonts w:ascii="PT Astra Serif" w:hAnsi="PT Astra Serif"/>
                <w:b/>
                <w:sz w:val="24"/>
                <w:szCs w:val="24"/>
              </w:rPr>
              <w:t>периода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D7" w:rsidRPr="00866523" w:rsidRDefault="00E140D7" w:rsidP="0086652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66523">
              <w:rPr>
                <w:rFonts w:ascii="PT Astra Serif" w:hAnsi="PT Astra Serif"/>
                <w:b/>
                <w:sz w:val="24"/>
                <w:szCs w:val="24"/>
              </w:rPr>
              <w:t>Количество периодов в неделю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D7" w:rsidRPr="00866523" w:rsidRDefault="00E140D7" w:rsidP="0086652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66523">
              <w:rPr>
                <w:rFonts w:ascii="PT Astra Serif" w:hAnsi="PT Astra Serif"/>
                <w:b/>
                <w:sz w:val="24"/>
                <w:szCs w:val="24"/>
              </w:rPr>
              <w:t>Кол</w:t>
            </w:r>
            <w:r w:rsidR="00866523">
              <w:rPr>
                <w:rFonts w:ascii="PT Astra Serif" w:hAnsi="PT Astra Serif"/>
                <w:b/>
                <w:sz w:val="24"/>
                <w:szCs w:val="24"/>
              </w:rPr>
              <w:t>ичест</w:t>
            </w:r>
            <w:r w:rsidRPr="00866523">
              <w:rPr>
                <w:rFonts w:ascii="PT Astra Serif" w:hAnsi="PT Astra Serif"/>
                <w:b/>
                <w:sz w:val="24"/>
                <w:szCs w:val="24"/>
              </w:rPr>
              <w:t>во периодов</w:t>
            </w:r>
            <w:r w:rsidR="0086652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866523">
              <w:rPr>
                <w:rFonts w:ascii="PT Astra Serif" w:hAnsi="PT Astra Serif"/>
                <w:b/>
                <w:sz w:val="24"/>
                <w:szCs w:val="24"/>
              </w:rPr>
              <w:t>в месяц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D7" w:rsidRPr="00866523" w:rsidRDefault="00E140D7" w:rsidP="0086652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66523">
              <w:rPr>
                <w:rFonts w:ascii="PT Astra Serif" w:hAnsi="PT Astra Serif"/>
                <w:b/>
                <w:sz w:val="24"/>
                <w:szCs w:val="24"/>
              </w:rPr>
              <w:t>Кол</w:t>
            </w:r>
            <w:r w:rsidR="00866523">
              <w:rPr>
                <w:rFonts w:ascii="PT Astra Serif" w:hAnsi="PT Astra Serif"/>
                <w:b/>
                <w:sz w:val="24"/>
                <w:szCs w:val="24"/>
              </w:rPr>
              <w:t>ичест</w:t>
            </w:r>
            <w:r w:rsidRPr="00866523">
              <w:rPr>
                <w:rFonts w:ascii="PT Astra Serif" w:hAnsi="PT Astra Serif"/>
                <w:b/>
                <w:sz w:val="24"/>
                <w:szCs w:val="24"/>
              </w:rPr>
              <w:t>во периодов</w:t>
            </w:r>
            <w:r w:rsidR="0086652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866523">
              <w:rPr>
                <w:rFonts w:ascii="PT Astra Serif" w:hAnsi="PT Astra Serif"/>
                <w:b/>
                <w:sz w:val="24"/>
                <w:szCs w:val="24"/>
              </w:rPr>
              <w:t>пол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D7" w:rsidRPr="00866523" w:rsidRDefault="00E140D7" w:rsidP="0086652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66523">
              <w:rPr>
                <w:rFonts w:ascii="PT Astra Serif" w:hAnsi="PT Astra Serif"/>
                <w:b/>
                <w:sz w:val="24"/>
                <w:szCs w:val="24"/>
              </w:rPr>
              <w:t>Кол</w:t>
            </w:r>
            <w:r w:rsidR="00866523">
              <w:rPr>
                <w:rFonts w:ascii="PT Astra Serif" w:hAnsi="PT Astra Serif"/>
                <w:b/>
                <w:sz w:val="24"/>
                <w:szCs w:val="24"/>
              </w:rPr>
              <w:t>ичеств</w:t>
            </w:r>
            <w:r w:rsidRPr="00866523">
              <w:rPr>
                <w:rFonts w:ascii="PT Astra Serif" w:hAnsi="PT Astra Serif"/>
                <w:b/>
                <w:sz w:val="24"/>
                <w:szCs w:val="24"/>
              </w:rPr>
              <w:t>о периодов</w:t>
            </w:r>
            <w:r w:rsidR="0086652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866523">
              <w:rPr>
                <w:rFonts w:ascii="PT Astra Serif" w:hAnsi="PT Astra Serif"/>
                <w:b/>
                <w:sz w:val="24"/>
                <w:szCs w:val="24"/>
              </w:rPr>
              <w:t>в год</w:t>
            </w:r>
          </w:p>
        </w:tc>
      </w:tr>
      <w:tr w:rsidR="00E140D7" w:rsidRPr="00DF24E7" w:rsidTr="00866523">
        <w:trPr>
          <w:trHeight w:val="3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E" w:rsidRPr="00DF24E7" w:rsidRDefault="00E140D7" w:rsidP="00DF24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4E7">
              <w:rPr>
                <w:rFonts w:ascii="PT Astra Serif" w:hAnsi="PT Astra Serif"/>
                <w:sz w:val="24"/>
                <w:szCs w:val="24"/>
              </w:rPr>
              <w:t>5-7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E" w:rsidRPr="00DF24E7" w:rsidRDefault="00E140D7" w:rsidP="00DF24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4E7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E" w:rsidRPr="00DF24E7" w:rsidRDefault="00E140D7" w:rsidP="00DF24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4E7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E" w:rsidRPr="00DF24E7" w:rsidRDefault="00E140D7" w:rsidP="00DF24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4E7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E" w:rsidRPr="00DF24E7" w:rsidRDefault="00E140D7" w:rsidP="00DF24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4E7"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D7" w:rsidRPr="00DF24E7" w:rsidRDefault="00E140D7" w:rsidP="00DF24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4E7">
              <w:rPr>
                <w:rFonts w:ascii="PT Astra Serif" w:hAnsi="PT Astra Serif"/>
                <w:sz w:val="24"/>
                <w:szCs w:val="24"/>
              </w:rPr>
              <w:t>68</w:t>
            </w:r>
          </w:p>
        </w:tc>
      </w:tr>
    </w:tbl>
    <w:p w:rsidR="00E140D7" w:rsidRPr="00DF24E7" w:rsidRDefault="00E140D7" w:rsidP="00DF24E7">
      <w:pPr>
        <w:spacing w:after="0" w:line="240" w:lineRule="auto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</w:p>
    <w:tbl>
      <w:tblPr>
        <w:tblStyle w:val="3"/>
        <w:tblW w:w="15026" w:type="dxa"/>
        <w:tblInd w:w="108" w:type="dxa"/>
        <w:tblLook w:val="04A0" w:firstRow="1" w:lastRow="0" w:firstColumn="1" w:lastColumn="0" w:noHBand="0" w:noVBand="1"/>
      </w:tblPr>
      <w:tblGrid>
        <w:gridCol w:w="2135"/>
        <w:gridCol w:w="8214"/>
        <w:gridCol w:w="4677"/>
      </w:tblGrid>
      <w:tr w:rsidR="00E140D7" w:rsidRPr="00DF24E7" w:rsidTr="00F449A1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0D7" w:rsidRPr="00866523" w:rsidRDefault="00E140D7" w:rsidP="00866523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866523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Логопедическое заключение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0D7" w:rsidRPr="00866523" w:rsidRDefault="00E140D7" w:rsidP="00866523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866523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0D7" w:rsidRPr="00866523" w:rsidRDefault="00E140D7" w:rsidP="00866523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866523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Предполагаемая </w:t>
            </w:r>
            <w:r w:rsidRPr="00866523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продолжительность занятий с детьми</w:t>
            </w:r>
          </w:p>
        </w:tc>
      </w:tr>
      <w:tr w:rsidR="00E140D7" w:rsidRPr="00DF24E7" w:rsidTr="00F449A1">
        <w:trPr>
          <w:trHeight w:val="1229"/>
        </w:trPr>
        <w:tc>
          <w:tcPr>
            <w:tcW w:w="2135" w:type="dxa"/>
            <w:shd w:val="clear" w:color="auto" w:fill="auto"/>
          </w:tcPr>
          <w:p w:rsidR="00E140D7" w:rsidRPr="00DF24E7" w:rsidRDefault="00E140D7" w:rsidP="00866523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DF24E7">
              <w:rPr>
                <w:rFonts w:ascii="PT Astra Serif" w:eastAsia="Calibri" w:hAnsi="PT Astra Serif" w:cs="Times New Roman"/>
                <w:sz w:val="24"/>
                <w:szCs w:val="24"/>
              </w:rPr>
              <w:t>ФНР,</w:t>
            </w:r>
            <w:r w:rsidR="0086652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DF24E7">
              <w:rPr>
                <w:rFonts w:ascii="PT Astra Serif" w:eastAsia="Calibri" w:hAnsi="PT Astra Serif" w:cs="Times New Roman"/>
                <w:sz w:val="24"/>
                <w:szCs w:val="24"/>
              </w:rPr>
              <w:t>дислалия</w:t>
            </w:r>
            <w:proofErr w:type="spellEnd"/>
          </w:p>
        </w:tc>
        <w:tc>
          <w:tcPr>
            <w:tcW w:w="8214" w:type="dxa"/>
            <w:shd w:val="clear" w:color="auto" w:fill="auto"/>
          </w:tcPr>
          <w:p w:rsidR="00E140D7" w:rsidRPr="00DF24E7" w:rsidRDefault="00E140D7" w:rsidP="00866523">
            <w:pPr>
              <w:pStyle w:val="a3"/>
              <w:numPr>
                <w:ilvl w:val="0"/>
                <w:numId w:val="21"/>
              </w:numPr>
              <w:tabs>
                <w:tab w:val="left" w:pos="197"/>
              </w:tabs>
              <w:ind w:left="0" w:firstLine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F24E7">
              <w:rPr>
                <w:rFonts w:ascii="PT Astra Serif" w:eastAsia="Calibri" w:hAnsi="PT Astra Serif" w:cs="Times New Roman"/>
                <w:sz w:val="24"/>
                <w:szCs w:val="24"/>
              </w:rPr>
              <w:t>Подготовить органы артикуляции к постановке звуков.</w:t>
            </w:r>
          </w:p>
          <w:p w:rsidR="00E140D7" w:rsidRPr="00DF24E7" w:rsidRDefault="00E140D7" w:rsidP="00866523">
            <w:pPr>
              <w:pStyle w:val="a3"/>
              <w:numPr>
                <w:ilvl w:val="0"/>
                <w:numId w:val="21"/>
              </w:numPr>
              <w:tabs>
                <w:tab w:val="left" w:pos="197"/>
              </w:tabs>
              <w:ind w:left="0" w:firstLine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F24E7">
              <w:rPr>
                <w:rFonts w:ascii="PT Astra Serif" w:eastAsia="Calibri" w:hAnsi="PT Astra Serif" w:cs="Times New Roman"/>
                <w:sz w:val="24"/>
                <w:szCs w:val="24"/>
              </w:rPr>
              <w:t>Сформировать правильную артикуляцию звуков.</w:t>
            </w:r>
          </w:p>
          <w:p w:rsidR="00E140D7" w:rsidRPr="00DF24E7" w:rsidRDefault="00E140D7" w:rsidP="00866523">
            <w:pPr>
              <w:pStyle w:val="a3"/>
              <w:numPr>
                <w:ilvl w:val="0"/>
                <w:numId w:val="21"/>
              </w:numPr>
              <w:tabs>
                <w:tab w:val="left" w:pos="197"/>
              </w:tabs>
              <w:ind w:left="0" w:firstLine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F24E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Автоматизировать поставленные звуки в слогах, словах, предложениях. </w:t>
            </w:r>
          </w:p>
          <w:p w:rsidR="00E140D7" w:rsidRPr="00DF24E7" w:rsidRDefault="00E140D7" w:rsidP="00866523">
            <w:pPr>
              <w:pStyle w:val="a3"/>
              <w:numPr>
                <w:ilvl w:val="0"/>
                <w:numId w:val="21"/>
              </w:numPr>
              <w:tabs>
                <w:tab w:val="left" w:pos="197"/>
              </w:tabs>
              <w:ind w:left="0" w:firstLine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F24E7">
              <w:rPr>
                <w:rFonts w:ascii="PT Astra Serif" w:eastAsia="Calibri" w:hAnsi="PT Astra Serif" w:cs="Times New Roman"/>
                <w:sz w:val="24"/>
                <w:szCs w:val="24"/>
              </w:rPr>
              <w:t>Дифференцировать акустически сходные звуки.</w:t>
            </w:r>
          </w:p>
          <w:p w:rsidR="00E140D7" w:rsidRPr="00DF24E7" w:rsidRDefault="00E140D7" w:rsidP="00866523">
            <w:pPr>
              <w:pStyle w:val="a3"/>
              <w:numPr>
                <w:ilvl w:val="0"/>
                <w:numId w:val="21"/>
              </w:numPr>
              <w:tabs>
                <w:tab w:val="left" w:pos="197"/>
              </w:tabs>
              <w:ind w:left="0" w:firstLine="0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DF24E7">
              <w:rPr>
                <w:rFonts w:ascii="PT Astra Serif" w:eastAsia="Calibri" w:hAnsi="PT Astra Serif" w:cs="Times New Roman"/>
                <w:sz w:val="24"/>
                <w:szCs w:val="24"/>
              </w:rPr>
              <w:t>Развивать умение свободно владеть поставленными звуками в устной речи.</w:t>
            </w:r>
          </w:p>
        </w:tc>
        <w:tc>
          <w:tcPr>
            <w:tcW w:w="4677" w:type="dxa"/>
            <w:shd w:val="clear" w:color="auto" w:fill="auto"/>
          </w:tcPr>
          <w:p w:rsidR="00866523" w:rsidRDefault="00E140D7" w:rsidP="00866523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 3 до 6 месяцев</w:t>
            </w:r>
          </w:p>
          <w:p w:rsidR="00E140D7" w:rsidRPr="00DF24E7" w:rsidRDefault="00E140D7" w:rsidP="00866523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(2</w:t>
            </w:r>
            <w:r w:rsidR="00905E64"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-48 занятий; </w:t>
            </w:r>
            <w:r w:rsidR="001D3768"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  <w:r w:rsidR="001D3768"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часов помощи)</w:t>
            </w:r>
          </w:p>
        </w:tc>
      </w:tr>
      <w:tr w:rsidR="00E140D7" w:rsidRPr="00DF24E7" w:rsidTr="00F449A1">
        <w:trPr>
          <w:trHeight w:val="982"/>
        </w:trPr>
        <w:tc>
          <w:tcPr>
            <w:tcW w:w="2135" w:type="dxa"/>
            <w:shd w:val="clear" w:color="auto" w:fill="auto"/>
          </w:tcPr>
          <w:p w:rsidR="00E140D7" w:rsidRPr="00DF24E7" w:rsidRDefault="00E140D7" w:rsidP="00866523">
            <w:pPr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</w:pPr>
            <w:r w:rsidRPr="00DF24E7">
              <w:rPr>
                <w:rFonts w:ascii="PT Astra Serif" w:eastAsia="Calibri" w:hAnsi="PT Astra Serif" w:cs="Times New Roman"/>
                <w:sz w:val="24"/>
                <w:szCs w:val="24"/>
              </w:rPr>
              <w:t>ФНР, дизартрия</w:t>
            </w:r>
          </w:p>
        </w:tc>
        <w:tc>
          <w:tcPr>
            <w:tcW w:w="8214" w:type="dxa"/>
            <w:shd w:val="clear" w:color="auto" w:fill="auto"/>
          </w:tcPr>
          <w:p w:rsidR="00E140D7" w:rsidRPr="00DF24E7" w:rsidRDefault="00E140D7" w:rsidP="00866523">
            <w:pPr>
              <w:pStyle w:val="a3"/>
              <w:numPr>
                <w:ilvl w:val="0"/>
                <w:numId w:val="21"/>
              </w:numPr>
              <w:tabs>
                <w:tab w:val="left" w:pos="186"/>
              </w:tabs>
              <w:ind w:left="25" w:firstLine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F24E7">
              <w:rPr>
                <w:rFonts w:ascii="PT Astra Serif" w:eastAsia="Calibri" w:hAnsi="PT Astra Serif" w:cs="Times New Roman"/>
                <w:sz w:val="24"/>
                <w:szCs w:val="24"/>
              </w:rPr>
              <w:t>Развивать просодическую сторону речи (дыхание, темп, ритм, высота и сила голоса, интонационная выразительность речи).</w:t>
            </w:r>
          </w:p>
          <w:p w:rsidR="00E140D7" w:rsidRPr="00DF24E7" w:rsidRDefault="00E140D7" w:rsidP="00866523">
            <w:pPr>
              <w:pStyle w:val="a3"/>
              <w:numPr>
                <w:ilvl w:val="0"/>
                <w:numId w:val="21"/>
              </w:numPr>
              <w:tabs>
                <w:tab w:val="left" w:pos="186"/>
              </w:tabs>
              <w:ind w:left="25" w:firstLine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F24E7">
              <w:rPr>
                <w:rFonts w:ascii="PT Astra Serif" w:eastAsia="Calibri" w:hAnsi="PT Astra Serif" w:cs="Times New Roman"/>
                <w:sz w:val="24"/>
                <w:szCs w:val="24"/>
              </w:rPr>
              <w:t>Подготовить органы артикуляции к постановке звуков.</w:t>
            </w:r>
          </w:p>
          <w:p w:rsidR="00E140D7" w:rsidRPr="00DF24E7" w:rsidRDefault="00E140D7" w:rsidP="00866523">
            <w:pPr>
              <w:pStyle w:val="a3"/>
              <w:numPr>
                <w:ilvl w:val="0"/>
                <w:numId w:val="21"/>
              </w:numPr>
              <w:tabs>
                <w:tab w:val="left" w:pos="186"/>
              </w:tabs>
              <w:ind w:left="25" w:firstLine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F24E7">
              <w:rPr>
                <w:rFonts w:ascii="PT Astra Serif" w:eastAsia="Calibri" w:hAnsi="PT Astra Serif" w:cs="Times New Roman"/>
                <w:sz w:val="24"/>
                <w:szCs w:val="24"/>
              </w:rPr>
              <w:t>Формировать правильную артикуляцию звуков.</w:t>
            </w:r>
          </w:p>
          <w:p w:rsidR="00E140D7" w:rsidRPr="00DF24E7" w:rsidRDefault="00E140D7" w:rsidP="00866523">
            <w:pPr>
              <w:pStyle w:val="a3"/>
              <w:numPr>
                <w:ilvl w:val="0"/>
                <w:numId w:val="21"/>
              </w:numPr>
              <w:tabs>
                <w:tab w:val="left" w:pos="186"/>
              </w:tabs>
              <w:ind w:left="25" w:firstLine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F24E7">
              <w:rPr>
                <w:rFonts w:ascii="PT Astra Serif" w:eastAsia="Calibri" w:hAnsi="PT Astra Serif" w:cs="Times New Roman"/>
                <w:sz w:val="24"/>
                <w:szCs w:val="24"/>
              </w:rPr>
              <w:t>Развивать моторные функции.</w:t>
            </w:r>
          </w:p>
          <w:p w:rsidR="00E140D7" w:rsidRPr="00DF24E7" w:rsidRDefault="00E140D7" w:rsidP="00866523">
            <w:pPr>
              <w:pStyle w:val="a3"/>
              <w:numPr>
                <w:ilvl w:val="0"/>
                <w:numId w:val="21"/>
              </w:numPr>
              <w:tabs>
                <w:tab w:val="left" w:pos="186"/>
              </w:tabs>
              <w:ind w:left="25" w:firstLine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F24E7">
              <w:rPr>
                <w:rFonts w:ascii="PT Astra Serif" w:eastAsia="Calibri" w:hAnsi="PT Astra Serif" w:cs="Times New Roman"/>
                <w:sz w:val="24"/>
                <w:szCs w:val="24"/>
              </w:rPr>
              <w:t>Автоматизировать поставленные звуки в слогах, словах, предложениях.</w:t>
            </w:r>
          </w:p>
          <w:p w:rsidR="00E140D7" w:rsidRPr="00DF24E7" w:rsidRDefault="00E140D7" w:rsidP="00866523">
            <w:pPr>
              <w:pStyle w:val="a3"/>
              <w:numPr>
                <w:ilvl w:val="0"/>
                <w:numId w:val="21"/>
              </w:numPr>
              <w:tabs>
                <w:tab w:val="left" w:pos="186"/>
              </w:tabs>
              <w:ind w:left="25" w:firstLine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F24E7">
              <w:rPr>
                <w:rFonts w:ascii="PT Astra Serif" w:eastAsia="Calibri" w:hAnsi="PT Astra Serif" w:cs="Times New Roman"/>
                <w:sz w:val="24"/>
                <w:szCs w:val="24"/>
              </w:rPr>
              <w:t>Дифференцировать акустически сходные звуки.</w:t>
            </w:r>
          </w:p>
          <w:p w:rsidR="00E140D7" w:rsidRPr="00DF24E7" w:rsidRDefault="00E140D7" w:rsidP="00866523">
            <w:pPr>
              <w:pStyle w:val="a3"/>
              <w:numPr>
                <w:ilvl w:val="0"/>
                <w:numId w:val="21"/>
              </w:numPr>
              <w:tabs>
                <w:tab w:val="left" w:pos="186"/>
              </w:tabs>
              <w:ind w:left="25" w:firstLine="0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</w:pPr>
            <w:r w:rsidRPr="00DF24E7">
              <w:rPr>
                <w:rFonts w:ascii="PT Astra Serif" w:eastAsia="Calibri" w:hAnsi="PT Astra Serif" w:cs="Times New Roman"/>
                <w:sz w:val="24"/>
                <w:szCs w:val="24"/>
              </w:rPr>
              <w:t>Развивать умение свободно владеть поставленными звуками в устной речи.</w:t>
            </w:r>
          </w:p>
        </w:tc>
        <w:tc>
          <w:tcPr>
            <w:tcW w:w="4677" w:type="dxa"/>
            <w:shd w:val="clear" w:color="auto" w:fill="auto"/>
          </w:tcPr>
          <w:p w:rsidR="00866523" w:rsidRDefault="00E140D7" w:rsidP="00866523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DF24E7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до 1 года</w:t>
            </w:r>
          </w:p>
          <w:p w:rsidR="00E140D7" w:rsidRPr="00DF24E7" w:rsidRDefault="00E140D7" w:rsidP="00866523">
            <w:pPr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DF24E7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(6</w:t>
            </w:r>
            <w:r w:rsidR="009F196B" w:rsidRPr="00DF24E7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8</w:t>
            </w:r>
            <w:r w:rsidRPr="00DF24E7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занятия; </w:t>
            </w:r>
            <w:r w:rsidR="001D3768" w:rsidRPr="00DF24E7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19-20</w:t>
            </w:r>
            <w:r w:rsidRPr="00DF24E7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часов помощи)</w:t>
            </w:r>
          </w:p>
        </w:tc>
      </w:tr>
    </w:tbl>
    <w:p w:rsidR="009F196B" w:rsidRDefault="009F196B" w:rsidP="00DF24E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FF0000"/>
          <w:sz w:val="24"/>
          <w:szCs w:val="24"/>
          <w:lang w:val="en-US" w:eastAsia="ru-RU"/>
        </w:rPr>
      </w:pPr>
    </w:p>
    <w:p w:rsidR="00F449A1" w:rsidRDefault="00F449A1" w:rsidP="00DF24E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FF0000"/>
          <w:sz w:val="24"/>
          <w:szCs w:val="24"/>
          <w:lang w:val="en-US" w:eastAsia="ru-RU"/>
        </w:rPr>
      </w:pPr>
    </w:p>
    <w:p w:rsidR="00F449A1" w:rsidRDefault="00F449A1" w:rsidP="00DF24E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FF0000"/>
          <w:sz w:val="24"/>
          <w:szCs w:val="24"/>
          <w:lang w:val="en-US" w:eastAsia="ru-RU"/>
        </w:rPr>
      </w:pPr>
    </w:p>
    <w:p w:rsidR="00F449A1" w:rsidRDefault="00F449A1" w:rsidP="00DF24E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FF0000"/>
          <w:sz w:val="24"/>
          <w:szCs w:val="24"/>
          <w:lang w:val="en-US" w:eastAsia="ru-RU"/>
        </w:rPr>
      </w:pPr>
    </w:p>
    <w:p w:rsidR="00F449A1" w:rsidRDefault="00F449A1" w:rsidP="00DF24E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FF0000"/>
          <w:sz w:val="24"/>
          <w:szCs w:val="24"/>
          <w:lang w:val="en-US" w:eastAsia="ru-RU"/>
        </w:rPr>
      </w:pPr>
    </w:p>
    <w:p w:rsidR="00F449A1" w:rsidRDefault="00F449A1" w:rsidP="00DF24E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FF0000"/>
          <w:sz w:val="24"/>
          <w:szCs w:val="24"/>
          <w:lang w:val="en-US" w:eastAsia="ru-RU"/>
        </w:rPr>
      </w:pPr>
    </w:p>
    <w:p w:rsidR="00F449A1" w:rsidRDefault="00F449A1" w:rsidP="00DF24E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FF0000"/>
          <w:sz w:val="24"/>
          <w:szCs w:val="24"/>
          <w:lang w:val="en-US" w:eastAsia="ru-RU"/>
        </w:rPr>
      </w:pPr>
    </w:p>
    <w:p w:rsidR="00F449A1" w:rsidRPr="00F449A1" w:rsidRDefault="00F449A1" w:rsidP="00DF24E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FF0000"/>
          <w:sz w:val="24"/>
          <w:szCs w:val="24"/>
          <w:lang w:val="en-US" w:eastAsia="ru-RU"/>
        </w:rPr>
      </w:pPr>
    </w:p>
    <w:p w:rsidR="00DE3530" w:rsidRDefault="00DE3530" w:rsidP="00DF24E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val="en-US" w:eastAsia="ru-RU"/>
        </w:rPr>
      </w:pPr>
      <w:r w:rsidRPr="00DF24E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>Примерный план работы по коррекции звукопроизношения</w:t>
      </w:r>
    </w:p>
    <w:p w:rsidR="00F449A1" w:rsidRPr="00F449A1" w:rsidRDefault="00F449A1" w:rsidP="00DF24E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val="en-US" w:eastAsia="ru-RU"/>
        </w:rPr>
      </w:pPr>
    </w:p>
    <w:tbl>
      <w:tblPr>
        <w:tblStyle w:val="a4"/>
        <w:tblW w:w="15168" w:type="dxa"/>
        <w:tblInd w:w="108" w:type="dxa"/>
        <w:tblLook w:val="04A0" w:firstRow="1" w:lastRow="0" w:firstColumn="1" w:lastColumn="0" w:noHBand="0" w:noVBand="1"/>
      </w:tblPr>
      <w:tblGrid>
        <w:gridCol w:w="827"/>
        <w:gridCol w:w="2176"/>
        <w:gridCol w:w="2930"/>
        <w:gridCol w:w="6039"/>
        <w:gridCol w:w="1499"/>
        <w:gridCol w:w="1697"/>
      </w:tblGrid>
      <w:tr w:rsidR="009F196B" w:rsidRPr="00DF24E7" w:rsidTr="00866523">
        <w:tc>
          <w:tcPr>
            <w:tcW w:w="827" w:type="dxa"/>
            <w:vAlign w:val="center"/>
          </w:tcPr>
          <w:p w:rsidR="00720FE9" w:rsidRPr="00DF24E7" w:rsidRDefault="00720FE9" w:rsidP="00866523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№</w:t>
            </w:r>
            <w:r w:rsidR="009F196B" w:rsidRPr="00DF24E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F196B" w:rsidRPr="00DF24E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9F196B" w:rsidRPr="00DF24E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6" w:type="dxa"/>
            <w:vAlign w:val="center"/>
          </w:tcPr>
          <w:p w:rsidR="00720FE9" w:rsidRPr="00DF24E7" w:rsidRDefault="00720FE9" w:rsidP="00866523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930" w:type="dxa"/>
            <w:vAlign w:val="center"/>
          </w:tcPr>
          <w:p w:rsidR="00720FE9" w:rsidRPr="00DF24E7" w:rsidRDefault="00720FE9" w:rsidP="00866523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039" w:type="dxa"/>
            <w:vAlign w:val="center"/>
          </w:tcPr>
          <w:p w:rsidR="00720FE9" w:rsidRPr="00DF24E7" w:rsidRDefault="00720FE9" w:rsidP="00866523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Планируемые</w:t>
            </w:r>
            <w:r w:rsidR="0086652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F24E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499" w:type="dxa"/>
            <w:vAlign w:val="center"/>
          </w:tcPr>
          <w:p w:rsidR="00720FE9" w:rsidRPr="00DF24E7" w:rsidRDefault="00720FE9" w:rsidP="00866523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97" w:type="dxa"/>
            <w:vAlign w:val="center"/>
          </w:tcPr>
          <w:p w:rsidR="00720FE9" w:rsidRPr="00DF24E7" w:rsidRDefault="00720FE9" w:rsidP="00866523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Календарные сроки</w:t>
            </w:r>
          </w:p>
        </w:tc>
      </w:tr>
      <w:tr w:rsidR="009F196B" w:rsidRPr="00DF24E7" w:rsidTr="00866523">
        <w:tc>
          <w:tcPr>
            <w:tcW w:w="827" w:type="dxa"/>
          </w:tcPr>
          <w:p w:rsidR="00720FE9" w:rsidRPr="00DF24E7" w:rsidRDefault="00720FE9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6" w:type="dxa"/>
          </w:tcPr>
          <w:p w:rsidR="00720FE9" w:rsidRPr="00DF24E7" w:rsidRDefault="00720FE9" w:rsidP="008665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930" w:type="dxa"/>
          </w:tcPr>
          <w:p w:rsidR="00720FE9" w:rsidRPr="00DF24E7" w:rsidRDefault="00720FE9" w:rsidP="00DF24E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Постановка логопедического заключения, изучение уровня развития психических процессов, уровня речевого развития.</w:t>
            </w:r>
          </w:p>
        </w:tc>
        <w:tc>
          <w:tcPr>
            <w:tcW w:w="6039" w:type="dxa"/>
          </w:tcPr>
          <w:p w:rsidR="00720FE9" w:rsidRPr="00DF24E7" w:rsidRDefault="00720FE9" w:rsidP="00DF24E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="008665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Исследование неречевых психических функций;</w:t>
            </w:r>
          </w:p>
          <w:p w:rsidR="00720FE9" w:rsidRPr="00DF24E7" w:rsidRDefault="00720FE9" w:rsidP="00DF24E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  <w:r w:rsidR="008665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Сбор анамнестических данных;</w:t>
            </w:r>
          </w:p>
          <w:p w:rsidR="00720FE9" w:rsidRPr="00DF24E7" w:rsidRDefault="00720FE9" w:rsidP="008665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  <w:r w:rsidR="008665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Обследование состояния звукопроизношения, речи в целом.</w:t>
            </w:r>
          </w:p>
        </w:tc>
        <w:tc>
          <w:tcPr>
            <w:tcW w:w="1499" w:type="dxa"/>
          </w:tcPr>
          <w:p w:rsidR="00720FE9" w:rsidRDefault="00866523" w:rsidP="00DF24E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 </w:t>
            </w:r>
            <w:r w:rsidR="00720FE9"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720FE9"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 15 сентября</w:t>
            </w:r>
          </w:p>
          <w:p w:rsidR="00866523" w:rsidRPr="00DF24E7" w:rsidRDefault="00866523" w:rsidP="00DF24E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720FE9" w:rsidRPr="00DF24E7" w:rsidRDefault="00866523" w:rsidP="00DF24E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 </w:t>
            </w:r>
            <w:r w:rsidR="00720FE9"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 по 25 мая.</w:t>
            </w:r>
          </w:p>
        </w:tc>
        <w:tc>
          <w:tcPr>
            <w:tcW w:w="1697" w:type="dxa"/>
          </w:tcPr>
          <w:p w:rsidR="00720FE9" w:rsidRDefault="00720FE9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2недели сентября</w:t>
            </w:r>
          </w:p>
          <w:p w:rsidR="00866523" w:rsidRPr="00DF24E7" w:rsidRDefault="00866523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720FE9" w:rsidRPr="00DF24E7" w:rsidRDefault="00720FE9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 недели мая</w:t>
            </w:r>
          </w:p>
        </w:tc>
      </w:tr>
      <w:tr w:rsidR="009F196B" w:rsidRPr="00DF24E7" w:rsidTr="00866523">
        <w:tc>
          <w:tcPr>
            <w:tcW w:w="827" w:type="dxa"/>
          </w:tcPr>
          <w:p w:rsidR="00720FE9" w:rsidRPr="00DF24E7" w:rsidRDefault="00720FE9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76" w:type="dxa"/>
          </w:tcPr>
          <w:p w:rsidR="00720FE9" w:rsidRPr="00DF24E7" w:rsidRDefault="00720FE9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Подготовительный этап</w:t>
            </w:r>
          </w:p>
        </w:tc>
        <w:tc>
          <w:tcPr>
            <w:tcW w:w="2930" w:type="dxa"/>
          </w:tcPr>
          <w:p w:rsidR="00720FE9" w:rsidRPr="00DF24E7" w:rsidRDefault="00720FE9" w:rsidP="00DF24E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Формирование артикуляторной базы, развитие и совершенствование сенсомоторных функций, психологических предпосылок и коммуникабельности, готовности к обучению. </w:t>
            </w:r>
          </w:p>
        </w:tc>
        <w:tc>
          <w:tcPr>
            <w:tcW w:w="6039" w:type="dxa"/>
          </w:tcPr>
          <w:p w:rsidR="00720FE9" w:rsidRPr="00DF24E7" w:rsidRDefault="00720FE9" w:rsidP="00DF24E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="008665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 органов артикуляции.</w:t>
            </w:r>
          </w:p>
          <w:p w:rsidR="00720FE9" w:rsidRPr="00DF24E7" w:rsidRDefault="00720FE9" w:rsidP="00DF24E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  <w:r w:rsidR="008665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 слухового внимания и слухового контроля.</w:t>
            </w:r>
          </w:p>
          <w:p w:rsidR="00720FE9" w:rsidRPr="00DF24E7" w:rsidRDefault="00720FE9" w:rsidP="008665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  <w:r w:rsidR="008665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 звукового восприятия.</w:t>
            </w:r>
          </w:p>
        </w:tc>
        <w:tc>
          <w:tcPr>
            <w:tcW w:w="1499" w:type="dxa"/>
          </w:tcPr>
          <w:p w:rsidR="00720FE9" w:rsidRPr="00DF24E7" w:rsidRDefault="00720FE9" w:rsidP="00DF24E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1/15</w:t>
            </w:r>
          </w:p>
        </w:tc>
        <w:tc>
          <w:tcPr>
            <w:tcW w:w="1697" w:type="dxa"/>
          </w:tcPr>
          <w:p w:rsidR="00720FE9" w:rsidRPr="00DF24E7" w:rsidRDefault="00720FE9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 занятия</w:t>
            </w:r>
          </w:p>
        </w:tc>
      </w:tr>
      <w:tr w:rsidR="009F196B" w:rsidRPr="00DF24E7" w:rsidTr="00866523">
        <w:tc>
          <w:tcPr>
            <w:tcW w:w="827" w:type="dxa"/>
          </w:tcPr>
          <w:p w:rsidR="00720FE9" w:rsidRPr="00DF24E7" w:rsidRDefault="00720FE9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76" w:type="dxa"/>
          </w:tcPr>
          <w:p w:rsidR="00720FE9" w:rsidRPr="00DF24E7" w:rsidRDefault="00720FE9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Постановка звука</w:t>
            </w:r>
          </w:p>
        </w:tc>
        <w:tc>
          <w:tcPr>
            <w:tcW w:w="2930" w:type="dxa"/>
          </w:tcPr>
          <w:p w:rsidR="00720FE9" w:rsidRPr="00DF24E7" w:rsidRDefault="00720FE9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Постановка звука (изолировано).</w:t>
            </w:r>
          </w:p>
        </w:tc>
        <w:tc>
          <w:tcPr>
            <w:tcW w:w="6039" w:type="dxa"/>
          </w:tcPr>
          <w:p w:rsidR="00720FE9" w:rsidRPr="00DF24E7" w:rsidRDefault="00720FE9" w:rsidP="00DF24E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="008665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Коррекция дефектов произношения.</w:t>
            </w:r>
          </w:p>
          <w:p w:rsidR="00720FE9" w:rsidRPr="00DF24E7" w:rsidRDefault="00720FE9" w:rsidP="00DF24E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  <w:r w:rsidR="008665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Формирование полноценных фонетических представлений (на базе развития фонематического восприятия) и совершенствование звуковых обобщений в процессе упражнений в звуковом анализе и синтезе.</w:t>
            </w:r>
          </w:p>
          <w:p w:rsidR="00720FE9" w:rsidRPr="00DF24E7" w:rsidRDefault="00720FE9" w:rsidP="00DF24E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  <w:r w:rsidR="008665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 психических функций.</w:t>
            </w:r>
          </w:p>
          <w:p w:rsidR="00720FE9" w:rsidRPr="00DF24E7" w:rsidRDefault="00720FE9" w:rsidP="008665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</w:t>
            </w:r>
            <w:r w:rsidR="008665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 мелкой моторики, органов артикуляции.</w:t>
            </w:r>
          </w:p>
        </w:tc>
        <w:tc>
          <w:tcPr>
            <w:tcW w:w="1499" w:type="dxa"/>
          </w:tcPr>
          <w:p w:rsidR="00720FE9" w:rsidRPr="00DF24E7" w:rsidRDefault="00720FE9" w:rsidP="00DF24E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2/15</w:t>
            </w:r>
          </w:p>
        </w:tc>
        <w:tc>
          <w:tcPr>
            <w:tcW w:w="1697" w:type="dxa"/>
          </w:tcPr>
          <w:p w:rsidR="00720FE9" w:rsidRPr="00DF24E7" w:rsidRDefault="00720FE9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 занятий</w:t>
            </w:r>
          </w:p>
        </w:tc>
      </w:tr>
      <w:tr w:rsidR="009F196B" w:rsidRPr="00DF24E7" w:rsidTr="00866523">
        <w:tc>
          <w:tcPr>
            <w:tcW w:w="827" w:type="dxa"/>
          </w:tcPr>
          <w:p w:rsidR="00720FE9" w:rsidRPr="00DF24E7" w:rsidRDefault="00720FE9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176" w:type="dxa"/>
          </w:tcPr>
          <w:p w:rsidR="00720FE9" w:rsidRPr="00DF24E7" w:rsidRDefault="00720FE9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Автоматизация звука в слогах</w:t>
            </w:r>
          </w:p>
        </w:tc>
        <w:tc>
          <w:tcPr>
            <w:tcW w:w="2930" w:type="dxa"/>
          </w:tcPr>
          <w:p w:rsidR="00720FE9" w:rsidRPr="00DF24E7" w:rsidRDefault="00720FE9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Закрепление звука в речи.</w:t>
            </w:r>
          </w:p>
        </w:tc>
        <w:tc>
          <w:tcPr>
            <w:tcW w:w="6039" w:type="dxa"/>
          </w:tcPr>
          <w:p w:rsidR="00720FE9" w:rsidRPr="00DF24E7" w:rsidRDefault="00720FE9" w:rsidP="00DF24E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Закрепление звука в прямых, обратных, слогах и в слогах со стечением согласных.</w:t>
            </w:r>
          </w:p>
        </w:tc>
        <w:tc>
          <w:tcPr>
            <w:tcW w:w="1499" w:type="dxa"/>
          </w:tcPr>
          <w:p w:rsidR="00720FE9" w:rsidRPr="00DF24E7" w:rsidRDefault="00720FE9" w:rsidP="00DF24E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="00FF0215"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/15</w:t>
            </w:r>
          </w:p>
        </w:tc>
        <w:tc>
          <w:tcPr>
            <w:tcW w:w="1697" w:type="dxa"/>
          </w:tcPr>
          <w:p w:rsidR="00720FE9" w:rsidRPr="00DF24E7" w:rsidRDefault="00FF0215" w:rsidP="00DF24E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  <w:r w:rsidR="00720FE9"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занятий</w:t>
            </w:r>
          </w:p>
        </w:tc>
      </w:tr>
      <w:tr w:rsidR="009F196B" w:rsidRPr="00DF24E7" w:rsidTr="00866523">
        <w:tc>
          <w:tcPr>
            <w:tcW w:w="827" w:type="dxa"/>
          </w:tcPr>
          <w:p w:rsidR="00720FE9" w:rsidRPr="00DF24E7" w:rsidRDefault="00720FE9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76" w:type="dxa"/>
          </w:tcPr>
          <w:p w:rsidR="00720FE9" w:rsidRPr="00DF24E7" w:rsidRDefault="00720FE9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Автоматизация звука в словах</w:t>
            </w:r>
          </w:p>
        </w:tc>
        <w:tc>
          <w:tcPr>
            <w:tcW w:w="2930" w:type="dxa"/>
          </w:tcPr>
          <w:p w:rsidR="00720FE9" w:rsidRPr="00DF24E7" w:rsidRDefault="00720FE9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9" w:type="dxa"/>
          </w:tcPr>
          <w:p w:rsidR="00720FE9" w:rsidRPr="00DF24E7" w:rsidRDefault="00720FE9" w:rsidP="00DF24E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Закрепление звука в словах с прямым слогом, с обратным слогом, со стечением согласных.</w:t>
            </w:r>
          </w:p>
        </w:tc>
        <w:tc>
          <w:tcPr>
            <w:tcW w:w="1499" w:type="dxa"/>
          </w:tcPr>
          <w:p w:rsidR="00720FE9" w:rsidRPr="00DF24E7" w:rsidRDefault="001D3768" w:rsidP="00DF24E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720FE9"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r w:rsidR="00FF0215"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45</w:t>
            </w:r>
            <w:r w:rsidR="00720FE9"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/15</w:t>
            </w:r>
          </w:p>
        </w:tc>
        <w:tc>
          <w:tcPr>
            <w:tcW w:w="1697" w:type="dxa"/>
          </w:tcPr>
          <w:p w:rsidR="00720FE9" w:rsidRPr="00DF24E7" w:rsidRDefault="00FF0215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  <w:r w:rsidR="00720FE9"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занятий</w:t>
            </w:r>
          </w:p>
        </w:tc>
      </w:tr>
      <w:tr w:rsidR="001D3768" w:rsidRPr="00DF24E7" w:rsidTr="00866523">
        <w:tc>
          <w:tcPr>
            <w:tcW w:w="827" w:type="dxa"/>
          </w:tcPr>
          <w:p w:rsidR="001D3768" w:rsidRPr="00DF24E7" w:rsidRDefault="001D3768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76" w:type="dxa"/>
          </w:tcPr>
          <w:p w:rsidR="001D3768" w:rsidRPr="00DF24E7" w:rsidRDefault="001D3768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Автоматизация звука в предложениях</w:t>
            </w:r>
          </w:p>
        </w:tc>
        <w:tc>
          <w:tcPr>
            <w:tcW w:w="2930" w:type="dxa"/>
          </w:tcPr>
          <w:p w:rsidR="001D3768" w:rsidRPr="00DF24E7" w:rsidRDefault="001D3768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9" w:type="dxa"/>
          </w:tcPr>
          <w:p w:rsidR="001D3768" w:rsidRPr="00DF24E7" w:rsidRDefault="001D3768" w:rsidP="00DF24E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Автоматизация звука в предложениях.</w:t>
            </w:r>
          </w:p>
        </w:tc>
        <w:tc>
          <w:tcPr>
            <w:tcW w:w="1499" w:type="dxa"/>
          </w:tcPr>
          <w:p w:rsidR="001D3768" w:rsidRPr="00DF24E7" w:rsidRDefault="001D3768" w:rsidP="00DF24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="00FF0215"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45</w:t>
            </w: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/15</w:t>
            </w:r>
          </w:p>
        </w:tc>
        <w:tc>
          <w:tcPr>
            <w:tcW w:w="1697" w:type="dxa"/>
          </w:tcPr>
          <w:p w:rsidR="001D3768" w:rsidRPr="00DF24E7" w:rsidRDefault="00FF0215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  <w:r w:rsidR="001D3768"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занятий</w:t>
            </w:r>
          </w:p>
        </w:tc>
      </w:tr>
      <w:tr w:rsidR="001D3768" w:rsidRPr="00DF24E7" w:rsidTr="00866523">
        <w:tc>
          <w:tcPr>
            <w:tcW w:w="827" w:type="dxa"/>
          </w:tcPr>
          <w:p w:rsidR="001D3768" w:rsidRPr="00DF24E7" w:rsidRDefault="001D3768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76" w:type="dxa"/>
          </w:tcPr>
          <w:p w:rsidR="001D3768" w:rsidRPr="00DF24E7" w:rsidRDefault="001D3768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Автоматизация звука в связной речи</w:t>
            </w:r>
          </w:p>
        </w:tc>
        <w:tc>
          <w:tcPr>
            <w:tcW w:w="2930" w:type="dxa"/>
          </w:tcPr>
          <w:p w:rsidR="001D3768" w:rsidRPr="00DF24E7" w:rsidRDefault="001D3768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9" w:type="dxa"/>
          </w:tcPr>
          <w:p w:rsidR="001D3768" w:rsidRPr="00DF24E7" w:rsidRDefault="001D3768" w:rsidP="00DF24E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Закрепление звука в спонтанной речи.</w:t>
            </w:r>
          </w:p>
        </w:tc>
        <w:tc>
          <w:tcPr>
            <w:tcW w:w="1499" w:type="dxa"/>
          </w:tcPr>
          <w:p w:rsidR="001D3768" w:rsidRPr="00DF24E7" w:rsidRDefault="001D3768" w:rsidP="00DF24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1.30/15</w:t>
            </w:r>
          </w:p>
        </w:tc>
        <w:tc>
          <w:tcPr>
            <w:tcW w:w="1697" w:type="dxa"/>
          </w:tcPr>
          <w:p w:rsidR="001D3768" w:rsidRPr="00DF24E7" w:rsidRDefault="001D3768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 занятий</w:t>
            </w:r>
          </w:p>
        </w:tc>
      </w:tr>
      <w:tr w:rsidR="009F196B" w:rsidRPr="00DF24E7" w:rsidTr="00866523">
        <w:tc>
          <w:tcPr>
            <w:tcW w:w="827" w:type="dxa"/>
          </w:tcPr>
          <w:p w:rsidR="00720FE9" w:rsidRPr="00DF24E7" w:rsidRDefault="00720FE9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76" w:type="dxa"/>
          </w:tcPr>
          <w:p w:rsidR="00720FE9" w:rsidRPr="00DF24E7" w:rsidRDefault="00720FE9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Дифференциация изолированных </w:t>
            </w: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звуков</w:t>
            </w:r>
          </w:p>
        </w:tc>
        <w:tc>
          <w:tcPr>
            <w:tcW w:w="2930" w:type="dxa"/>
          </w:tcPr>
          <w:p w:rsidR="00720FE9" w:rsidRPr="00DF24E7" w:rsidRDefault="00720FE9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Различение и четкое произношение звуков </w:t>
            </w: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схожих по звучанию</w:t>
            </w:r>
          </w:p>
        </w:tc>
        <w:tc>
          <w:tcPr>
            <w:tcW w:w="6039" w:type="dxa"/>
          </w:tcPr>
          <w:p w:rsidR="00720FE9" w:rsidRPr="00DF24E7" w:rsidRDefault="00720FE9" w:rsidP="008665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Сформированность</w:t>
            </w:r>
            <w:proofErr w:type="spellEnd"/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навыка дифференциации звуков по артикуляционно-акустическим признакам.</w:t>
            </w:r>
          </w:p>
        </w:tc>
        <w:tc>
          <w:tcPr>
            <w:tcW w:w="1499" w:type="dxa"/>
          </w:tcPr>
          <w:p w:rsidR="00720FE9" w:rsidRPr="00DF24E7" w:rsidRDefault="00720FE9" w:rsidP="00DF24E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="00FF0215"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/15</w:t>
            </w:r>
          </w:p>
        </w:tc>
        <w:tc>
          <w:tcPr>
            <w:tcW w:w="1697" w:type="dxa"/>
          </w:tcPr>
          <w:p w:rsidR="00720FE9" w:rsidRPr="00DF24E7" w:rsidRDefault="00FF0215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  <w:r w:rsidR="00720FE9"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</w:tr>
      <w:tr w:rsidR="00FF0215" w:rsidRPr="00DF24E7" w:rsidTr="00866523">
        <w:tc>
          <w:tcPr>
            <w:tcW w:w="827" w:type="dxa"/>
          </w:tcPr>
          <w:p w:rsidR="00FF0215" w:rsidRPr="00DF24E7" w:rsidRDefault="00FF0215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176" w:type="dxa"/>
          </w:tcPr>
          <w:p w:rsidR="00FF0215" w:rsidRPr="00DF24E7" w:rsidRDefault="00FF0215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Дифференциация звуков в слогах</w:t>
            </w:r>
          </w:p>
        </w:tc>
        <w:tc>
          <w:tcPr>
            <w:tcW w:w="2930" w:type="dxa"/>
          </w:tcPr>
          <w:p w:rsidR="00FF0215" w:rsidRPr="00DF24E7" w:rsidRDefault="00FF0215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9" w:type="dxa"/>
          </w:tcPr>
          <w:p w:rsidR="00FF0215" w:rsidRPr="00DF24E7" w:rsidRDefault="00FF0215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Сформированность навыка дифференциации звуков в </w:t>
            </w:r>
            <w:proofErr w:type="spellStart"/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слогахах</w:t>
            </w:r>
            <w:proofErr w:type="spellEnd"/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99" w:type="dxa"/>
          </w:tcPr>
          <w:p w:rsidR="00FF0215" w:rsidRPr="00DF24E7" w:rsidRDefault="00FF0215" w:rsidP="00DF24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1.30/15</w:t>
            </w:r>
          </w:p>
        </w:tc>
        <w:tc>
          <w:tcPr>
            <w:tcW w:w="1697" w:type="dxa"/>
          </w:tcPr>
          <w:p w:rsidR="00FF0215" w:rsidRPr="00DF24E7" w:rsidRDefault="00FF0215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 занятий</w:t>
            </w:r>
          </w:p>
        </w:tc>
      </w:tr>
      <w:tr w:rsidR="00FF0215" w:rsidRPr="00DF24E7" w:rsidTr="00866523">
        <w:tc>
          <w:tcPr>
            <w:tcW w:w="827" w:type="dxa"/>
          </w:tcPr>
          <w:p w:rsidR="00FF0215" w:rsidRPr="00DF24E7" w:rsidRDefault="00FF0215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76" w:type="dxa"/>
          </w:tcPr>
          <w:p w:rsidR="00FF0215" w:rsidRPr="00DF24E7" w:rsidRDefault="00FF0215" w:rsidP="00DF24E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Дифференциация звуков в словах</w:t>
            </w:r>
          </w:p>
        </w:tc>
        <w:tc>
          <w:tcPr>
            <w:tcW w:w="2930" w:type="dxa"/>
          </w:tcPr>
          <w:p w:rsidR="00FF0215" w:rsidRPr="00DF24E7" w:rsidRDefault="00FF0215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9" w:type="dxa"/>
          </w:tcPr>
          <w:p w:rsidR="00FF0215" w:rsidRPr="00DF24E7" w:rsidRDefault="00FF0215" w:rsidP="00DF24E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Сформированность навыка дифференциации звуков в словах.</w:t>
            </w:r>
          </w:p>
        </w:tc>
        <w:tc>
          <w:tcPr>
            <w:tcW w:w="1499" w:type="dxa"/>
          </w:tcPr>
          <w:p w:rsidR="00FF0215" w:rsidRPr="00DF24E7" w:rsidRDefault="00FF0215" w:rsidP="00DF24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1.30/15</w:t>
            </w:r>
          </w:p>
        </w:tc>
        <w:tc>
          <w:tcPr>
            <w:tcW w:w="1697" w:type="dxa"/>
          </w:tcPr>
          <w:p w:rsidR="00FF0215" w:rsidRPr="00DF24E7" w:rsidRDefault="00FF0215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 занятий</w:t>
            </w:r>
          </w:p>
        </w:tc>
      </w:tr>
      <w:tr w:rsidR="00FF0215" w:rsidRPr="00DF24E7" w:rsidTr="00866523">
        <w:tc>
          <w:tcPr>
            <w:tcW w:w="827" w:type="dxa"/>
          </w:tcPr>
          <w:p w:rsidR="00FF0215" w:rsidRPr="00DF24E7" w:rsidRDefault="00FF0215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76" w:type="dxa"/>
          </w:tcPr>
          <w:p w:rsidR="00FF0215" w:rsidRPr="00DF24E7" w:rsidRDefault="00FF0215" w:rsidP="00DF24E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Дифференциация звуков в предложениях</w:t>
            </w:r>
          </w:p>
        </w:tc>
        <w:tc>
          <w:tcPr>
            <w:tcW w:w="2930" w:type="dxa"/>
          </w:tcPr>
          <w:p w:rsidR="00FF0215" w:rsidRPr="00DF24E7" w:rsidRDefault="00FF0215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9" w:type="dxa"/>
          </w:tcPr>
          <w:p w:rsidR="00FF0215" w:rsidRPr="00DF24E7" w:rsidRDefault="00FF0215" w:rsidP="00DF24E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Сформированность навыка дифференциации звуков в предложениях.</w:t>
            </w:r>
          </w:p>
        </w:tc>
        <w:tc>
          <w:tcPr>
            <w:tcW w:w="1499" w:type="dxa"/>
          </w:tcPr>
          <w:p w:rsidR="00FF0215" w:rsidRPr="00DF24E7" w:rsidRDefault="00FF0215" w:rsidP="00DF24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1.30/15</w:t>
            </w:r>
          </w:p>
        </w:tc>
        <w:tc>
          <w:tcPr>
            <w:tcW w:w="1697" w:type="dxa"/>
          </w:tcPr>
          <w:p w:rsidR="00FF0215" w:rsidRPr="00DF24E7" w:rsidRDefault="00FF0215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 занятий</w:t>
            </w:r>
          </w:p>
        </w:tc>
      </w:tr>
      <w:tr w:rsidR="00FF0215" w:rsidRPr="00DF24E7" w:rsidTr="00866523">
        <w:tc>
          <w:tcPr>
            <w:tcW w:w="827" w:type="dxa"/>
          </w:tcPr>
          <w:p w:rsidR="00FF0215" w:rsidRPr="00DF24E7" w:rsidRDefault="00FF0215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76" w:type="dxa"/>
          </w:tcPr>
          <w:p w:rsidR="00FF0215" w:rsidRPr="00DF24E7" w:rsidRDefault="00FF0215" w:rsidP="00DF24E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Дифференциация звуков в связной речи</w:t>
            </w:r>
          </w:p>
        </w:tc>
        <w:tc>
          <w:tcPr>
            <w:tcW w:w="2930" w:type="dxa"/>
          </w:tcPr>
          <w:p w:rsidR="00FF0215" w:rsidRPr="00DF24E7" w:rsidRDefault="00FF0215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9" w:type="dxa"/>
          </w:tcPr>
          <w:p w:rsidR="00FF0215" w:rsidRPr="00DF24E7" w:rsidRDefault="00FF0215" w:rsidP="00DF24E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Сформированность навыка дифференциации звуков в спонтанной речи.</w:t>
            </w:r>
          </w:p>
        </w:tc>
        <w:tc>
          <w:tcPr>
            <w:tcW w:w="1499" w:type="dxa"/>
          </w:tcPr>
          <w:p w:rsidR="00FF0215" w:rsidRPr="00DF24E7" w:rsidRDefault="00FF0215" w:rsidP="00DF24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1.30/15</w:t>
            </w:r>
          </w:p>
        </w:tc>
        <w:tc>
          <w:tcPr>
            <w:tcW w:w="1697" w:type="dxa"/>
          </w:tcPr>
          <w:p w:rsidR="00FF0215" w:rsidRPr="00DF24E7" w:rsidRDefault="00FF0215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 занятий</w:t>
            </w:r>
          </w:p>
        </w:tc>
      </w:tr>
      <w:tr w:rsidR="009F196B" w:rsidRPr="00DF24E7" w:rsidTr="00866523">
        <w:tc>
          <w:tcPr>
            <w:tcW w:w="827" w:type="dxa"/>
          </w:tcPr>
          <w:p w:rsidR="00720FE9" w:rsidRPr="00DF24E7" w:rsidRDefault="00720FE9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</w:tcPr>
          <w:p w:rsidR="00720FE9" w:rsidRPr="00DF24E7" w:rsidRDefault="00720FE9" w:rsidP="00DF24E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</w:tcPr>
          <w:p w:rsidR="00720FE9" w:rsidRPr="00DF24E7" w:rsidRDefault="00720FE9" w:rsidP="00DF24E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9" w:type="dxa"/>
          </w:tcPr>
          <w:p w:rsidR="00720FE9" w:rsidRPr="00DF24E7" w:rsidRDefault="00720FE9" w:rsidP="00DF24E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FF0215" w:rsidRPr="00DF24E7" w:rsidRDefault="00FF0215" w:rsidP="00DF24E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общее кол</w:t>
            </w:r>
            <w:proofErr w:type="gramStart"/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асов –</w:t>
            </w:r>
            <w:r w:rsidR="00E602D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720FE9" w:rsidRPr="00DF24E7" w:rsidRDefault="00720FE9" w:rsidP="00E602DB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="00FF0215"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/15</w:t>
            </w:r>
          </w:p>
        </w:tc>
        <w:tc>
          <w:tcPr>
            <w:tcW w:w="1697" w:type="dxa"/>
          </w:tcPr>
          <w:p w:rsidR="00720FE9" w:rsidRPr="00DF24E7" w:rsidRDefault="00720FE9" w:rsidP="00DF24E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  <w:r w:rsidR="00FF0215"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</w:tr>
    </w:tbl>
    <w:p w:rsidR="00720FE9" w:rsidRPr="00DF24E7" w:rsidRDefault="00720FE9" w:rsidP="00DF24E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9F196B" w:rsidRPr="00DF24E7" w:rsidRDefault="009F196B" w:rsidP="00DF24E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DF24E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Примерный план работы по коррекции фонематического недоразвития речи.</w:t>
      </w:r>
    </w:p>
    <w:tbl>
      <w:tblPr>
        <w:tblStyle w:val="a4"/>
        <w:tblW w:w="151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920"/>
        <w:gridCol w:w="8554"/>
        <w:gridCol w:w="1680"/>
      </w:tblGrid>
      <w:tr w:rsidR="009F196B" w:rsidRPr="00DF24E7" w:rsidTr="00F449A1">
        <w:tc>
          <w:tcPr>
            <w:tcW w:w="993" w:type="dxa"/>
          </w:tcPr>
          <w:p w:rsidR="009F196B" w:rsidRPr="00DF24E7" w:rsidRDefault="009F196B" w:rsidP="00DF24E7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F24E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24E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20" w:type="dxa"/>
            <w:vAlign w:val="center"/>
          </w:tcPr>
          <w:p w:rsidR="009F196B" w:rsidRPr="00DF24E7" w:rsidRDefault="009F196B" w:rsidP="00DF24E7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8554" w:type="dxa"/>
            <w:vAlign w:val="center"/>
          </w:tcPr>
          <w:p w:rsidR="009F196B" w:rsidRPr="00DF24E7" w:rsidRDefault="009F196B" w:rsidP="00DF24E7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Содержание коррекционной работы</w:t>
            </w:r>
          </w:p>
        </w:tc>
        <w:tc>
          <w:tcPr>
            <w:tcW w:w="1680" w:type="dxa"/>
            <w:vAlign w:val="center"/>
          </w:tcPr>
          <w:p w:rsidR="009F196B" w:rsidRPr="00DF24E7" w:rsidRDefault="009F196B" w:rsidP="00DF24E7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9F196B" w:rsidRPr="00DF24E7" w:rsidRDefault="009F196B" w:rsidP="00DF24E7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занятий</w:t>
            </w:r>
          </w:p>
        </w:tc>
      </w:tr>
      <w:tr w:rsidR="009F196B" w:rsidRPr="00DF24E7" w:rsidTr="00F449A1">
        <w:tc>
          <w:tcPr>
            <w:tcW w:w="993" w:type="dxa"/>
          </w:tcPr>
          <w:p w:rsidR="009F196B" w:rsidRPr="00DF24E7" w:rsidRDefault="009F196B" w:rsidP="00DF24E7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</w:tcPr>
          <w:p w:rsidR="009F196B" w:rsidRPr="00DF24E7" w:rsidRDefault="009F196B" w:rsidP="00DF24E7">
            <w:pPr>
              <w:ind w:right="6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Активация слухового внимания</w:t>
            </w:r>
          </w:p>
          <w:p w:rsidR="009F196B" w:rsidRPr="00DF24E7" w:rsidRDefault="009F196B" w:rsidP="00DF24E7">
            <w:pPr>
              <w:ind w:right="6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  <w:vAlign w:val="center"/>
          </w:tcPr>
          <w:p w:rsidR="009F196B" w:rsidRPr="00DF24E7" w:rsidRDefault="009F196B" w:rsidP="00DF24E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Игра «Найди игрушку» (со звучащими игрушками), «Узнай по голосу» (узнать с завязанными глазами голос знакомого ребенка), узнавание музыкальных инструментов по их звучанию, «Угадай слово» (в котором не достает звука) и т.п.</w:t>
            </w:r>
          </w:p>
        </w:tc>
        <w:tc>
          <w:tcPr>
            <w:tcW w:w="1680" w:type="dxa"/>
          </w:tcPr>
          <w:p w:rsidR="009F196B" w:rsidRPr="00DF24E7" w:rsidRDefault="00FF0215" w:rsidP="00DF24E7">
            <w:pPr>
              <w:ind w:right="6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196B" w:rsidRPr="00DF24E7" w:rsidTr="00F449A1">
        <w:tc>
          <w:tcPr>
            <w:tcW w:w="993" w:type="dxa"/>
          </w:tcPr>
          <w:p w:rsidR="009F196B" w:rsidRPr="00DF24E7" w:rsidRDefault="009F196B" w:rsidP="00DF24E7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</w:tcPr>
          <w:p w:rsidR="009F196B" w:rsidRPr="00DF24E7" w:rsidRDefault="009F196B" w:rsidP="00DF24E7">
            <w:pPr>
              <w:ind w:right="6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Выделение звука из ряда других звуков</w:t>
            </w:r>
          </w:p>
          <w:p w:rsidR="009F196B" w:rsidRPr="00DF24E7" w:rsidRDefault="009F196B" w:rsidP="00DF24E7">
            <w:pPr>
              <w:ind w:right="6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  <w:vAlign w:val="center"/>
          </w:tcPr>
          <w:p w:rsidR="009F196B" w:rsidRPr="00DF24E7" w:rsidRDefault="009F196B" w:rsidP="00DF24E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Совершенствование слухового внимания путем реагирования дошкольниками лишь на заданный педагогом звук. Реакциями детей могут быть разнообразные действия: подъем руки, хлопок в ладоши, указание на соответствующую букву и т.д.</w:t>
            </w:r>
          </w:p>
        </w:tc>
        <w:tc>
          <w:tcPr>
            <w:tcW w:w="1680" w:type="dxa"/>
          </w:tcPr>
          <w:p w:rsidR="009F196B" w:rsidRPr="00DF24E7" w:rsidRDefault="00FF0215" w:rsidP="00DF24E7">
            <w:pPr>
              <w:ind w:right="6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2-3 </w:t>
            </w:r>
          </w:p>
        </w:tc>
      </w:tr>
      <w:tr w:rsidR="009F196B" w:rsidRPr="00DF24E7" w:rsidTr="00F449A1">
        <w:tc>
          <w:tcPr>
            <w:tcW w:w="993" w:type="dxa"/>
          </w:tcPr>
          <w:p w:rsidR="009F196B" w:rsidRPr="00DF24E7" w:rsidRDefault="009F196B" w:rsidP="00DF24E7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</w:tcPr>
          <w:p w:rsidR="009F196B" w:rsidRPr="00DF24E7" w:rsidRDefault="009F196B" w:rsidP="00DF24E7">
            <w:pPr>
              <w:ind w:right="6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Выделение звука на фоне слога</w:t>
            </w:r>
          </w:p>
          <w:p w:rsidR="009F196B" w:rsidRPr="00DF24E7" w:rsidRDefault="009F196B" w:rsidP="00DF24E7">
            <w:pPr>
              <w:ind w:right="6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  <w:vAlign w:val="center"/>
          </w:tcPr>
          <w:p w:rsidR="009F196B" w:rsidRPr="00DF24E7" w:rsidRDefault="009F196B" w:rsidP="00DF24E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Совершенствование слухового внимания путем реагирования детьми лишь на заданный педагогом звук. Реакциями детей могут быть разнообразные действия: подъем руки, хлопок в ладоши, указание на соответствующую букву и т.д. Особое внимание следует уделить смешиваемым звукам.</w:t>
            </w:r>
          </w:p>
        </w:tc>
        <w:tc>
          <w:tcPr>
            <w:tcW w:w="1680" w:type="dxa"/>
          </w:tcPr>
          <w:p w:rsidR="009F196B" w:rsidRPr="00DF24E7" w:rsidRDefault="00FF0215" w:rsidP="00DF24E7">
            <w:pPr>
              <w:ind w:right="6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9F196B" w:rsidRPr="00DF24E7" w:rsidTr="00F449A1">
        <w:tc>
          <w:tcPr>
            <w:tcW w:w="993" w:type="dxa"/>
          </w:tcPr>
          <w:p w:rsidR="009F196B" w:rsidRPr="00DF24E7" w:rsidRDefault="009F196B" w:rsidP="00DF24E7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</w:tcPr>
          <w:p w:rsidR="009F196B" w:rsidRPr="00DF24E7" w:rsidRDefault="009F196B" w:rsidP="00DF24E7">
            <w:pPr>
              <w:ind w:right="6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Выделение звука на фоне слова</w:t>
            </w:r>
          </w:p>
          <w:p w:rsidR="009F196B" w:rsidRPr="00DF24E7" w:rsidRDefault="009F196B" w:rsidP="00DF24E7">
            <w:pPr>
              <w:ind w:right="6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  <w:vAlign w:val="center"/>
          </w:tcPr>
          <w:p w:rsidR="009F196B" w:rsidRPr="00DF24E7" w:rsidRDefault="009F196B" w:rsidP="00DF24E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Совершенствование слухового внимания путем реагирования дошкольниками лишь на заданный педагогом звук. Реакциями детей могут быть разнообразные действия: подъем руки, хлопок в ладоши, указание на соответствующую букву и т.д. Сложным и особо значимым в данном случае вариантом операции является анализ ряда слов со смешиваемыми звуками.</w:t>
            </w:r>
          </w:p>
        </w:tc>
        <w:tc>
          <w:tcPr>
            <w:tcW w:w="1680" w:type="dxa"/>
          </w:tcPr>
          <w:p w:rsidR="009F196B" w:rsidRPr="00DF24E7" w:rsidRDefault="00FF0215" w:rsidP="00DF24E7">
            <w:pPr>
              <w:ind w:right="6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2-4</w:t>
            </w:r>
          </w:p>
        </w:tc>
      </w:tr>
      <w:tr w:rsidR="009F196B" w:rsidRPr="00DF24E7" w:rsidTr="00F449A1">
        <w:tc>
          <w:tcPr>
            <w:tcW w:w="993" w:type="dxa"/>
          </w:tcPr>
          <w:p w:rsidR="009F196B" w:rsidRPr="00DF24E7" w:rsidRDefault="009F196B" w:rsidP="00DF24E7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</w:tcPr>
          <w:p w:rsidR="009F196B" w:rsidRPr="00DF24E7" w:rsidRDefault="009F196B" w:rsidP="00DF24E7">
            <w:pPr>
              <w:ind w:right="6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Вычленение звука</w:t>
            </w:r>
          </w:p>
          <w:p w:rsidR="009F196B" w:rsidRPr="00DF24E7" w:rsidRDefault="009F196B" w:rsidP="00DF24E7">
            <w:pPr>
              <w:ind w:right="6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  <w:vAlign w:val="center"/>
          </w:tcPr>
          <w:p w:rsidR="009F196B" w:rsidRPr="00DF24E7" w:rsidRDefault="009F196B" w:rsidP="00DF24E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Детям предлагается слово, в котором они должны назвать последний и/или первый звук слова. Особое внимание уделяется словам, которые в своем составе содержат 2 или большее число смешиваемых звуков</w:t>
            </w:r>
            <w:r w:rsidR="00FF0215"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0" w:type="dxa"/>
          </w:tcPr>
          <w:p w:rsidR="009F196B" w:rsidRPr="00DF24E7" w:rsidRDefault="00895860" w:rsidP="00DF24E7">
            <w:pPr>
              <w:ind w:right="6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="009F196B"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F196B" w:rsidRPr="00DF24E7" w:rsidTr="00F449A1">
        <w:tc>
          <w:tcPr>
            <w:tcW w:w="993" w:type="dxa"/>
          </w:tcPr>
          <w:p w:rsidR="009F196B" w:rsidRPr="00DF24E7" w:rsidRDefault="009F196B" w:rsidP="00DF24E7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</w:tcPr>
          <w:p w:rsidR="009F196B" w:rsidRPr="00DF24E7" w:rsidRDefault="009F196B" w:rsidP="00DF24E7">
            <w:pPr>
              <w:ind w:right="6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Определение места звука в слове</w:t>
            </w:r>
          </w:p>
          <w:p w:rsidR="009F196B" w:rsidRPr="00DF24E7" w:rsidRDefault="009F196B" w:rsidP="00DF24E7">
            <w:pPr>
              <w:ind w:right="6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  <w:vAlign w:val="center"/>
          </w:tcPr>
          <w:p w:rsidR="009F196B" w:rsidRPr="00DF24E7" w:rsidRDefault="009F196B" w:rsidP="00DF24E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Педагог выделяет какой-либо звук, дети определяют, где он находиться в слове: 1) в его абсолютном начале, 2) абсолютном конце или 3) в середине. Легкий вариант заданий – выделенный звук встречается в слове 1 раз, трудный – звук встречается несколько раз. Трудным является и вариант, когда в слове одновременно находятся два и более смешиваемых звука. </w:t>
            </w:r>
          </w:p>
        </w:tc>
        <w:tc>
          <w:tcPr>
            <w:tcW w:w="1680" w:type="dxa"/>
          </w:tcPr>
          <w:p w:rsidR="009F196B" w:rsidRPr="00DF24E7" w:rsidRDefault="00895860" w:rsidP="00DF24E7">
            <w:pPr>
              <w:ind w:right="6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2-6</w:t>
            </w:r>
          </w:p>
        </w:tc>
      </w:tr>
      <w:tr w:rsidR="009F196B" w:rsidRPr="00DF24E7" w:rsidTr="00F449A1">
        <w:trPr>
          <w:trHeight w:val="480"/>
        </w:trPr>
        <w:tc>
          <w:tcPr>
            <w:tcW w:w="993" w:type="dxa"/>
          </w:tcPr>
          <w:p w:rsidR="009F196B" w:rsidRPr="00DF24E7" w:rsidRDefault="009F196B" w:rsidP="00DF24E7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</w:tcPr>
          <w:p w:rsidR="009F196B" w:rsidRPr="00DF24E7" w:rsidRDefault="009F196B" w:rsidP="00DF24E7">
            <w:pPr>
              <w:ind w:right="6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Определение положения зву</w:t>
            </w:r>
            <w:r w:rsidR="00895860"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 по отношению к другим звукам</w:t>
            </w:r>
          </w:p>
        </w:tc>
        <w:tc>
          <w:tcPr>
            <w:tcW w:w="8554" w:type="dxa"/>
            <w:vAlign w:val="center"/>
          </w:tcPr>
          <w:p w:rsidR="00895860" w:rsidRPr="00DF24E7" w:rsidRDefault="009F196B" w:rsidP="00DF24E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Педагог произносит слово, выделяет в нем звук, ребенок должен назвать, какой или какие звуки находятся перед и после выделенного звука.</w:t>
            </w:r>
          </w:p>
        </w:tc>
        <w:tc>
          <w:tcPr>
            <w:tcW w:w="1680" w:type="dxa"/>
          </w:tcPr>
          <w:p w:rsidR="009F196B" w:rsidRPr="00DF24E7" w:rsidRDefault="009F196B" w:rsidP="00DF24E7">
            <w:pPr>
              <w:ind w:right="6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2-</w:t>
            </w:r>
            <w:r w:rsidR="00895860"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F196B" w:rsidRPr="00DF24E7" w:rsidTr="00F449A1">
        <w:tc>
          <w:tcPr>
            <w:tcW w:w="993" w:type="dxa"/>
          </w:tcPr>
          <w:p w:rsidR="009F196B" w:rsidRPr="00DF24E7" w:rsidRDefault="009F196B" w:rsidP="00DF24E7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</w:tcPr>
          <w:p w:rsidR="009F196B" w:rsidRPr="00DF24E7" w:rsidRDefault="009F196B" w:rsidP="00DF24E7">
            <w:pPr>
              <w:ind w:right="6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Определение последовательности звуков в слове.</w:t>
            </w:r>
          </w:p>
          <w:p w:rsidR="009F196B" w:rsidRPr="00DF24E7" w:rsidRDefault="009F196B" w:rsidP="00DF24E7">
            <w:pPr>
              <w:ind w:right="6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  <w:vAlign w:val="center"/>
          </w:tcPr>
          <w:p w:rsidR="009F196B" w:rsidRPr="00DF24E7" w:rsidRDefault="009F196B" w:rsidP="00DF24E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Логопед произносит слово, ребенок последовательно произносит все звуки в слове. На первых этапах работы, чтобы не создавать у детей дополнительных трудностей, им нужно предлагать слова без редуцированных звуков. Следует придерживаться полного стиля их произношения. Для заданий подбираются слова со сме6шиваемыми звуками.</w:t>
            </w:r>
          </w:p>
        </w:tc>
        <w:tc>
          <w:tcPr>
            <w:tcW w:w="1680" w:type="dxa"/>
          </w:tcPr>
          <w:p w:rsidR="009F196B" w:rsidRPr="00DF24E7" w:rsidRDefault="00895860" w:rsidP="00DF24E7">
            <w:pPr>
              <w:ind w:right="6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3-7</w:t>
            </w:r>
          </w:p>
        </w:tc>
      </w:tr>
      <w:tr w:rsidR="009F196B" w:rsidRPr="00DF24E7" w:rsidTr="00F449A1">
        <w:tc>
          <w:tcPr>
            <w:tcW w:w="993" w:type="dxa"/>
          </w:tcPr>
          <w:p w:rsidR="009F196B" w:rsidRPr="00DF24E7" w:rsidRDefault="009F196B" w:rsidP="00DF24E7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</w:tcPr>
          <w:p w:rsidR="009F196B" w:rsidRPr="00DF24E7" w:rsidRDefault="009F196B" w:rsidP="00DF24E7">
            <w:pPr>
              <w:ind w:right="6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Определение порядка следования звуков в слове</w:t>
            </w:r>
          </w:p>
          <w:p w:rsidR="009F196B" w:rsidRPr="00DF24E7" w:rsidRDefault="009F196B" w:rsidP="00DF24E7">
            <w:pPr>
              <w:ind w:right="6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  <w:vAlign w:val="center"/>
          </w:tcPr>
          <w:p w:rsidR="009F196B" w:rsidRPr="00DF24E7" w:rsidRDefault="009F196B" w:rsidP="00DF24E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Педагог произносит слово, выделяет в нем звук, ребенку нужно определить, каковым по порядку следования является этот звук: первым, третьим и т.д. Другой вариант операции: педагог произносит слово и просит дошкольника назвать в слове определенный по счету звук.</w:t>
            </w:r>
          </w:p>
        </w:tc>
        <w:tc>
          <w:tcPr>
            <w:tcW w:w="1680" w:type="dxa"/>
          </w:tcPr>
          <w:p w:rsidR="009F196B" w:rsidRPr="00DF24E7" w:rsidRDefault="00895860" w:rsidP="00DF24E7">
            <w:pPr>
              <w:ind w:right="6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3-6</w:t>
            </w:r>
          </w:p>
        </w:tc>
      </w:tr>
      <w:tr w:rsidR="009F196B" w:rsidRPr="00DF24E7" w:rsidTr="00F449A1">
        <w:tc>
          <w:tcPr>
            <w:tcW w:w="993" w:type="dxa"/>
          </w:tcPr>
          <w:p w:rsidR="009F196B" w:rsidRPr="00DF24E7" w:rsidRDefault="009F196B" w:rsidP="00DF24E7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</w:tcPr>
          <w:p w:rsidR="009F196B" w:rsidRPr="00DF24E7" w:rsidRDefault="009F196B" w:rsidP="00DF24E7">
            <w:pPr>
              <w:ind w:right="6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Определение количества звуков в слове</w:t>
            </w:r>
          </w:p>
        </w:tc>
        <w:tc>
          <w:tcPr>
            <w:tcW w:w="8554" w:type="dxa"/>
            <w:vAlign w:val="center"/>
          </w:tcPr>
          <w:p w:rsidR="009F196B" w:rsidRPr="00DF24E7" w:rsidRDefault="009F196B" w:rsidP="00DF24E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Педагог произносит слово, ребенок определяет количество составляющих его звуков. На первых этапах работы подаются слова без редуцированных звуков и с полным стилем произношения.</w:t>
            </w:r>
          </w:p>
        </w:tc>
        <w:tc>
          <w:tcPr>
            <w:tcW w:w="1680" w:type="dxa"/>
          </w:tcPr>
          <w:p w:rsidR="009F196B" w:rsidRPr="00DF24E7" w:rsidRDefault="00895860" w:rsidP="00DF24E7">
            <w:pPr>
              <w:ind w:right="6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3-7</w:t>
            </w:r>
          </w:p>
        </w:tc>
      </w:tr>
      <w:tr w:rsidR="009F196B" w:rsidRPr="00DF24E7" w:rsidTr="00F449A1">
        <w:tc>
          <w:tcPr>
            <w:tcW w:w="993" w:type="dxa"/>
          </w:tcPr>
          <w:p w:rsidR="009F196B" w:rsidRPr="00DF24E7" w:rsidRDefault="009F196B" w:rsidP="00DF24E7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</w:tcPr>
          <w:p w:rsidR="009F196B" w:rsidRPr="00DF24E7" w:rsidRDefault="009F196B" w:rsidP="00DF24E7">
            <w:pPr>
              <w:ind w:right="6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Составление слов из заданной последовательности звуков (фонематический синтез)</w:t>
            </w:r>
          </w:p>
        </w:tc>
        <w:tc>
          <w:tcPr>
            <w:tcW w:w="8554" w:type="dxa"/>
          </w:tcPr>
          <w:p w:rsidR="009F196B" w:rsidRPr="00DF24E7" w:rsidRDefault="009F196B" w:rsidP="00DF24E7">
            <w:pPr>
              <w:ind w:right="6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Педагог в должной последовательности раздельно произносит звуки, ребенок составляет из них слова. Условия формирования этой операции могут иметь разную сложность. Легкие, - когда звуки подаются с минимальной паузой, трудные, - когда паузы между подаваемыми звуками продолжительные или звуки перемежаются индифферентными словами-раздражителями. В начале формирования этой операции, как и многих других, следует подавать слова без редуцированных звуков</w:t>
            </w:r>
          </w:p>
          <w:p w:rsidR="009F196B" w:rsidRPr="00DF24E7" w:rsidRDefault="009F196B" w:rsidP="00DF24E7">
            <w:pPr>
              <w:ind w:right="6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Собственно, дифференциация фонем</w:t>
            </w:r>
          </w:p>
          <w:p w:rsidR="009F196B" w:rsidRPr="00DF24E7" w:rsidRDefault="009F196B" w:rsidP="00DF24E7">
            <w:pPr>
              <w:ind w:right="6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выделение звука на фоне слова;</w:t>
            </w:r>
          </w:p>
          <w:p w:rsidR="009F196B" w:rsidRPr="00DF24E7" w:rsidRDefault="009F196B" w:rsidP="00DF24E7">
            <w:pPr>
              <w:ind w:right="6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различение слов </w:t>
            </w:r>
            <w:proofErr w:type="spellStart"/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квазиомонимов</w:t>
            </w:r>
            <w:proofErr w:type="spellEnd"/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при их слуховом восприятии и назывании (обозначении) явления действительности;</w:t>
            </w:r>
          </w:p>
          <w:p w:rsidR="009F196B" w:rsidRPr="00DF24E7" w:rsidRDefault="009F196B" w:rsidP="00DF24E7">
            <w:pPr>
              <w:ind w:right="6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называние пар картинок, включающих в свои названия трудные для различения звуки, для формирования различения звуков в экспрессивной речи</w:t>
            </w:r>
          </w:p>
        </w:tc>
        <w:tc>
          <w:tcPr>
            <w:tcW w:w="1680" w:type="dxa"/>
          </w:tcPr>
          <w:p w:rsidR="009F196B" w:rsidRPr="00DF24E7" w:rsidRDefault="00895860" w:rsidP="00DF24E7">
            <w:pPr>
              <w:ind w:right="6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3-6</w:t>
            </w:r>
          </w:p>
        </w:tc>
      </w:tr>
      <w:tr w:rsidR="009F196B" w:rsidRPr="00DF24E7" w:rsidTr="00F449A1">
        <w:tc>
          <w:tcPr>
            <w:tcW w:w="993" w:type="dxa"/>
          </w:tcPr>
          <w:p w:rsidR="009F196B" w:rsidRPr="00DF24E7" w:rsidRDefault="009F196B" w:rsidP="00DF24E7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</w:tcPr>
          <w:p w:rsidR="009F196B" w:rsidRPr="00DF24E7" w:rsidRDefault="009F196B" w:rsidP="00DF24E7">
            <w:pPr>
              <w:ind w:right="6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Операции фонематических представлений</w:t>
            </w:r>
          </w:p>
        </w:tc>
        <w:tc>
          <w:tcPr>
            <w:tcW w:w="8554" w:type="dxa"/>
          </w:tcPr>
          <w:p w:rsidR="009F196B" w:rsidRPr="00DF24E7" w:rsidRDefault="009F196B" w:rsidP="00DF24E7">
            <w:pPr>
              <w:ind w:right="6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Формирование фонематических обобщений:</w:t>
            </w:r>
          </w:p>
          <w:p w:rsidR="009F196B" w:rsidRPr="00DF24E7" w:rsidRDefault="009F196B" w:rsidP="00DF24E7">
            <w:pPr>
              <w:ind w:right="6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раскладывание картинок на группы (2, 3 и более – в зависимости от педагогических целей), названия которых включает дифференцируемые звуки;</w:t>
            </w:r>
          </w:p>
          <w:p w:rsidR="009F196B" w:rsidRPr="00DF24E7" w:rsidRDefault="009F196B" w:rsidP="00DF24E7">
            <w:pPr>
              <w:ind w:right="6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придумывание детьми слов, включающих тот или иной звук (звуки): 1) «свободное» придумывание вне зависимости от положения звуков в слове и последовательности слов в этом задании; 2) «связанное», «ограниченное» </w:t>
            </w: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придумывание, т.е. ограниченное каким-то жестким условием, например, придумать (произнести) слова по аналогии: шайка – сайка, шутки – сутки и т.п.</w:t>
            </w:r>
            <w:proofErr w:type="gramEnd"/>
          </w:p>
          <w:p w:rsidR="009F196B" w:rsidRPr="00DF24E7" w:rsidRDefault="009F196B" w:rsidP="00DF24E7">
            <w:pPr>
              <w:ind w:right="6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определение «лишнего» звука в ряду других звуков (например, (р) (р) (л) (р);</w:t>
            </w:r>
            <w:proofErr w:type="gramEnd"/>
          </w:p>
          <w:p w:rsidR="009F196B" w:rsidRPr="00DF24E7" w:rsidRDefault="009F196B" w:rsidP="00DF24E7">
            <w:pPr>
              <w:ind w:right="6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замена звуков в словах с последующим объяснением их значений;</w:t>
            </w:r>
          </w:p>
          <w:p w:rsidR="009F196B" w:rsidRPr="00DF24E7" w:rsidRDefault="009F196B" w:rsidP="00DF24E7">
            <w:pPr>
              <w:ind w:right="6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разные варианты речевого лото (например, на игровом поле закрываются сектора, где изображены предметы, названия, которых включают звонкие звуки);</w:t>
            </w:r>
          </w:p>
          <w:p w:rsidR="009F196B" w:rsidRPr="00DF24E7" w:rsidRDefault="009F196B" w:rsidP="00DF24E7">
            <w:pPr>
              <w:ind w:right="6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выбор должного слова с опорой на контекст</w:t>
            </w:r>
          </w:p>
        </w:tc>
        <w:tc>
          <w:tcPr>
            <w:tcW w:w="1680" w:type="dxa"/>
          </w:tcPr>
          <w:p w:rsidR="009F196B" w:rsidRPr="00DF24E7" w:rsidRDefault="009F196B" w:rsidP="00DF24E7">
            <w:pPr>
              <w:ind w:right="6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4-8</w:t>
            </w:r>
          </w:p>
        </w:tc>
      </w:tr>
      <w:tr w:rsidR="009F196B" w:rsidRPr="00DF24E7" w:rsidTr="00F449A1">
        <w:tc>
          <w:tcPr>
            <w:tcW w:w="993" w:type="dxa"/>
          </w:tcPr>
          <w:p w:rsidR="009F196B" w:rsidRPr="00DF24E7" w:rsidRDefault="009F196B" w:rsidP="00DF24E7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3920" w:type="dxa"/>
          </w:tcPr>
          <w:p w:rsidR="009F196B" w:rsidRPr="00DF24E7" w:rsidRDefault="009F196B" w:rsidP="00DF24E7">
            <w:pPr>
              <w:ind w:right="62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</w:tcPr>
          <w:p w:rsidR="009F196B" w:rsidRPr="00DF24E7" w:rsidRDefault="009F196B" w:rsidP="00DF24E7">
            <w:pPr>
              <w:ind w:right="6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9F196B" w:rsidRPr="00DF24E7" w:rsidRDefault="00895860" w:rsidP="00F449A1">
            <w:pPr>
              <w:ind w:right="6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</w:t>
            </w:r>
            <w:r w:rsidR="009F196B"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  <w:r w:rsidR="004C7C5A" w:rsidRPr="00DF24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DE3530" w:rsidRPr="00DF24E7" w:rsidRDefault="00DE3530" w:rsidP="00DF24E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3179F" w:rsidRPr="00F449A1" w:rsidRDefault="00F449A1" w:rsidP="00F449A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val="en-US"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Условия реализации программы</w:t>
      </w:r>
    </w:p>
    <w:p w:rsidR="0063179F" w:rsidRPr="00DF24E7" w:rsidRDefault="0063179F" w:rsidP="00F449A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F24E7">
        <w:rPr>
          <w:rFonts w:ascii="PT Astra Serif" w:eastAsia="Times New Roman" w:hAnsi="PT Astra Serif" w:cs="Times New Roman"/>
          <w:sz w:val="24"/>
          <w:szCs w:val="24"/>
          <w:lang w:eastAsia="ru-RU"/>
        </w:rPr>
        <w:t>Для успешной коррекции звукопроизношения необходимо следующее оборудование: настенное и/или индивидуальные зеркала, шпатели, салфетки, приспособления для работы над силой выдоха, дидактический и игровой материал.</w:t>
      </w:r>
    </w:p>
    <w:p w:rsidR="0063179F" w:rsidRPr="00DF24E7" w:rsidRDefault="0063179F" w:rsidP="00F449A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F24E7">
        <w:rPr>
          <w:rFonts w:ascii="PT Astra Serif" w:eastAsia="Times New Roman" w:hAnsi="PT Astra Serif" w:cs="Times New Roman"/>
          <w:sz w:val="24"/>
          <w:szCs w:val="24"/>
          <w:lang w:eastAsia="ru-RU"/>
        </w:rPr>
        <w:t>Существенно сокращает время коррекции недостатков в развитии речи сотрудничество с семьей логопата.</w:t>
      </w:r>
    </w:p>
    <w:p w:rsidR="0063179F" w:rsidRPr="00DF24E7" w:rsidRDefault="0063179F" w:rsidP="00F449A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F24E7">
        <w:rPr>
          <w:rFonts w:ascii="PT Astra Serif" w:eastAsia="Times New Roman" w:hAnsi="PT Astra Serif" w:cs="Times New Roman"/>
          <w:sz w:val="24"/>
          <w:szCs w:val="24"/>
          <w:lang w:eastAsia="ru-RU"/>
        </w:rPr>
        <w:t>Продолжительность индивидуальных логопедических занятий определяется санитарно-эпидемиологическими нормами, которые составляют: для детей 6-го-7-го года жизни - не более 25–30 минут.</w:t>
      </w:r>
    </w:p>
    <w:p w:rsidR="0063179F" w:rsidRPr="00DF24E7" w:rsidRDefault="0063179F" w:rsidP="00F449A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F24E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Коррекционная работа состоит из серии специальных организованных занятий, составленных с учетом уровня развития детей, их возрастных и индивидуальных особенностей. Объём работы занятий (индивидуальные и подгрупповые) по звукопроизношению по усмотрению логопеда. </w:t>
      </w:r>
    </w:p>
    <w:p w:rsidR="0063179F" w:rsidRPr="00DF24E7" w:rsidRDefault="0063179F" w:rsidP="00F449A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F24E7">
        <w:rPr>
          <w:rFonts w:ascii="PT Astra Serif" w:eastAsia="Times New Roman" w:hAnsi="PT Astra Serif" w:cs="Times New Roman"/>
          <w:sz w:val="24"/>
          <w:szCs w:val="24"/>
          <w:lang w:eastAsia="ru-RU"/>
        </w:rPr>
        <w:t>Обязательным элементом каждого занятия являются артикуляционная гимнастика, пальчиковая гимнастика и дыхательная гимнастика.</w:t>
      </w:r>
    </w:p>
    <w:p w:rsidR="0063179F" w:rsidRPr="00DF24E7" w:rsidRDefault="0063179F" w:rsidP="00DF24E7">
      <w:pPr>
        <w:shd w:val="clear" w:color="auto" w:fill="FFFFFF"/>
        <w:spacing w:after="0" w:line="240" w:lineRule="auto"/>
        <w:ind w:right="62"/>
        <w:jc w:val="both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</w:p>
    <w:p w:rsidR="0063179F" w:rsidRPr="00DF24E7" w:rsidRDefault="009F196B" w:rsidP="00DF24E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DF24E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Применяемые технологии в процессе </w:t>
      </w:r>
      <w:r w:rsidR="0063179F" w:rsidRPr="00DF24E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образовательной деятельности</w:t>
      </w:r>
    </w:p>
    <w:p w:rsidR="009F196B" w:rsidRPr="00DF24E7" w:rsidRDefault="0063179F" w:rsidP="00DF24E7">
      <w:pPr>
        <w:shd w:val="clear" w:color="auto" w:fill="FFFFFF"/>
        <w:spacing w:after="0" w:line="240" w:lineRule="auto"/>
        <w:ind w:right="62"/>
        <w:jc w:val="center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  <w:r w:rsidRPr="00DF24E7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по коррекции фонетического недоразвития у детей старшего дошкольного возраста</w:t>
      </w:r>
    </w:p>
    <w:p w:rsidR="009F196B" w:rsidRPr="00DF24E7" w:rsidRDefault="009F196B" w:rsidP="00DF24E7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Style w:val="100"/>
        <w:tblW w:w="15152" w:type="dxa"/>
        <w:jc w:val="center"/>
        <w:tblInd w:w="-18" w:type="dxa"/>
        <w:tblLook w:val="04A0" w:firstRow="1" w:lastRow="0" w:firstColumn="1" w:lastColumn="0" w:noHBand="0" w:noVBand="1"/>
      </w:tblPr>
      <w:tblGrid>
        <w:gridCol w:w="831"/>
        <w:gridCol w:w="14321"/>
      </w:tblGrid>
      <w:tr w:rsidR="009F196B" w:rsidRPr="00DF24E7" w:rsidTr="009F196B">
        <w:trPr>
          <w:trHeight w:val="311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6B" w:rsidRPr="00DF24E7" w:rsidRDefault="009F196B" w:rsidP="00DF24E7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6B" w:rsidRPr="00DF24E7" w:rsidRDefault="009F196B" w:rsidP="00F449A1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Информационно-коммуникативные</w:t>
            </w:r>
          </w:p>
        </w:tc>
      </w:tr>
      <w:tr w:rsidR="009F196B" w:rsidRPr="00DF24E7" w:rsidTr="009F196B">
        <w:trPr>
          <w:trHeight w:val="311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6B" w:rsidRPr="00DF24E7" w:rsidRDefault="009F196B" w:rsidP="00DF24E7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6B" w:rsidRPr="00DF24E7" w:rsidRDefault="009F196B" w:rsidP="00F449A1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DF24E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DF24E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технологии</w:t>
            </w:r>
          </w:p>
        </w:tc>
      </w:tr>
      <w:tr w:rsidR="009F196B" w:rsidRPr="00DF24E7" w:rsidTr="009F196B">
        <w:trPr>
          <w:trHeight w:val="311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6B" w:rsidRPr="00DF24E7" w:rsidRDefault="009F196B" w:rsidP="00DF24E7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6B" w:rsidRPr="00DF24E7" w:rsidRDefault="009F196B" w:rsidP="00DF24E7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Технология  сотрудничества</w:t>
            </w:r>
          </w:p>
        </w:tc>
      </w:tr>
      <w:tr w:rsidR="009F196B" w:rsidRPr="00DF24E7" w:rsidTr="009F196B">
        <w:trPr>
          <w:trHeight w:val="311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6B" w:rsidRPr="00DF24E7" w:rsidRDefault="009F196B" w:rsidP="00DF24E7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6B" w:rsidRPr="00DF24E7" w:rsidRDefault="009F196B" w:rsidP="00DF24E7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Технология проектирования</w:t>
            </w:r>
          </w:p>
        </w:tc>
      </w:tr>
      <w:tr w:rsidR="009F196B" w:rsidRPr="00DF24E7" w:rsidTr="009F196B">
        <w:trPr>
          <w:trHeight w:val="311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6B" w:rsidRPr="00DF24E7" w:rsidRDefault="009F196B" w:rsidP="00DF24E7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6B" w:rsidRPr="00DF24E7" w:rsidRDefault="009F196B" w:rsidP="00DF24E7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Интерактивные технологии</w:t>
            </w:r>
          </w:p>
        </w:tc>
      </w:tr>
    </w:tbl>
    <w:p w:rsidR="00DE3530" w:rsidRDefault="00DE3530" w:rsidP="00DF24E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val="en-US" w:eastAsia="ru-RU"/>
        </w:rPr>
      </w:pPr>
    </w:p>
    <w:p w:rsidR="00F449A1" w:rsidRDefault="00F449A1" w:rsidP="00DF24E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val="en-US" w:eastAsia="ru-RU"/>
        </w:rPr>
      </w:pPr>
    </w:p>
    <w:p w:rsidR="00F449A1" w:rsidRDefault="00F449A1" w:rsidP="00DF24E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val="en-US" w:eastAsia="ru-RU"/>
        </w:rPr>
      </w:pPr>
    </w:p>
    <w:p w:rsidR="00F449A1" w:rsidRDefault="00F449A1" w:rsidP="00DF24E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val="en-US" w:eastAsia="ru-RU"/>
        </w:rPr>
      </w:pPr>
    </w:p>
    <w:p w:rsidR="00F449A1" w:rsidRDefault="00F449A1" w:rsidP="00DF24E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val="en-US" w:eastAsia="ru-RU"/>
        </w:rPr>
      </w:pPr>
    </w:p>
    <w:p w:rsidR="00F449A1" w:rsidRDefault="00F449A1" w:rsidP="00DF24E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val="en-US" w:eastAsia="ru-RU"/>
        </w:rPr>
      </w:pPr>
    </w:p>
    <w:p w:rsidR="00F449A1" w:rsidRPr="00F449A1" w:rsidRDefault="00F449A1" w:rsidP="00DF24E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val="en-US" w:eastAsia="ru-RU"/>
        </w:rPr>
      </w:pPr>
    </w:p>
    <w:p w:rsidR="00DE3530" w:rsidRPr="00DF24E7" w:rsidRDefault="00DE3530" w:rsidP="00DF24E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110"/>
        <w:tblW w:w="15168" w:type="dxa"/>
        <w:tblInd w:w="108" w:type="dxa"/>
        <w:tblLook w:val="04A0" w:firstRow="1" w:lastRow="0" w:firstColumn="1" w:lastColumn="0" w:noHBand="0" w:noVBand="1"/>
      </w:tblPr>
      <w:tblGrid>
        <w:gridCol w:w="2127"/>
        <w:gridCol w:w="13041"/>
      </w:tblGrid>
      <w:tr w:rsidR="00BA2534" w:rsidRPr="00DF24E7" w:rsidTr="00F449A1">
        <w:trPr>
          <w:trHeight w:val="2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5C" w:rsidRPr="00DF24E7" w:rsidRDefault="008A0A5C" w:rsidP="00DF24E7">
            <w:pPr>
              <w:tabs>
                <w:tab w:val="left" w:pos="-1276"/>
              </w:tabs>
              <w:contextualSpacing/>
              <w:rPr>
                <w:rFonts w:ascii="PT Astra Serif" w:eastAsia="Times New Roman" w:hAnsi="PT Astra Serif"/>
                <w:spacing w:val="-9"/>
                <w:sz w:val="24"/>
                <w:szCs w:val="24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5C" w:rsidRPr="00DF24E7" w:rsidRDefault="008A0A5C" w:rsidP="00DF24E7">
            <w:pPr>
              <w:tabs>
                <w:tab w:val="left" w:pos="-1276"/>
              </w:tabs>
              <w:contextualSpacing/>
              <w:jc w:val="center"/>
              <w:rPr>
                <w:rFonts w:ascii="PT Astra Serif" w:eastAsia="Times New Roman" w:hAnsi="PT Astra Serif"/>
                <w:spacing w:val="-9"/>
                <w:sz w:val="24"/>
                <w:szCs w:val="24"/>
              </w:rPr>
            </w:pPr>
            <w:r w:rsidRPr="00DF24E7">
              <w:rPr>
                <w:rFonts w:ascii="PT Astra Serif" w:eastAsia="Times New Roman" w:hAnsi="PT Astra Serif"/>
                <w:spacing w:val="-9"/>
                <w:sz w:val="24"/>
                <w:szCs w:val="24"/>
              </w:rPr>
              <w:t>Название / Автор</w:t>
            </w:r>
          </w:p>
        </w:tc>
      </w:tr>
      <w:tr w:rsidR="00BA2534" w:rsidRPr="00DF24E7" w:rsidTr="00F449A1">
        <w:trPr>
          <w:trHeight w:val="8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5C" w:rsidRPr="00DF24E7" w:rsidRDefault="008A0A5C" w:rsidP="00F449A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4E7">
              <w:rPr>
                <w:rFonts w:ascii="PT Astra Serif" w:hAnsi="PT Astra Serif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5C" w:rsidRPr="00F449A1" w:rsidRDefault="008A0A5C" w:rsidP="00F449A1">
            <w:pPr>
              <w:pStyle w:val="a3"/>
              <w:numPr>
                <w:ilvl w:val="0"/>
                <w:numId w:val="23"/>
              </w:numPr>
              <w:tabs>
                <w:tab w:val="left" w:pos="173"/>
              </w:tabs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49A1">
              <w:rPr>
                <w:rFonts w:ascii="PT Astra Serif" w:eastAsia="Times New Roman" w:hAnsi="PT Astra Serif"/>
                <w:sz w:val="24"/>
                <w:szCs w:val="24"/>
              </w:rPr>
              <w:t xml:space="preserve">Программа «От рождения до школы» под редакцией Н.Е. </w:t>
            </w:r>
            <w:proofErr w:type="spellStart"/>
            <w:r w:rsidRPr="00F449A1">
              <w:rPr>
                <w:rFonts w:ascii="PT Astra Serif" w:eastAsia="Times New Roman" w:hAnsi="PT Astra Serif"/>
                <w:sz w:val="24"/>
                <w:szCs w:val="24"/>
              </w:rPr>
              <w:t>Вераксы</w:t>
            </w:r>
            <w:proofErr w:type="spellEnd"/>
            <w:r w:rsidRPr="00F449A1">
              <w:rPr>
                <w:rFonts w:ascii="PT Astra Serif" w:eastAsia="Times New Roman" w:hAnsi="PT Astra Serif"/>
                <w:sz w:val="24"/>
                <w:szCs w:val="24"/>
              </w:rPr>
              <w:t>, С. Комаровой, М.А. Васильевой.</w:t>
            </w:r>
            <w:r w:rsidRPr="00F449A1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Филичева</w:t>
            </w:r>
            <w:r w:rsidR="00F449A1" w:rsidRPr="00F449A1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 w:rsidRPr="00F449A1">
              <w:rPr>
                <w:rFonts w:ascii="PT Astra Serif" w:hAnsi="PT Astra Serif"/>
                <w:sz w:val="24"/>
                <w:szCs w:val="24"/>
                <w:lang w:eastAsia="ru-RU"/>
              </w:rPr>
              <w:t>Т.Б., Чиркина Г.В. «Воспитание и обучение детей дошкольного возраста с фонетико-фонематическим недоразвитием</w:t>
            </w:r>
            <w:r w:rsidR="00F449A1" w:rsidRPr="00F449A1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 w:rsidRPr="00F449A1">
              <w:rPr>
                <w:rFonts w:ascii="PT Astra Serif" w:hAnsi="PT Astra Serif"/>
                <w:sz w:val="24"/>
                <w:szCs w:val="24"/>
                <w:lang w:eastAsia="ru-RU"/>
              </w:rPr>
              <w:t>речи». Программа и методические рекомендации для дошкольного образовательного учреждения компенсирующего</w:t>
            </w:r>
          </w:p>
          <w:p w:rsidR="008A0A5C" w:rsidRPr="00DF24E7" w:rsidRDefault="008A0A5C" w:rsidP="00F449A1">
            <w:pPr>
              <w:pStyle w:val="a3"/>
              <w:tabs>
                <w:tab w:val="left" w:pos="173"/>
              </w:tabs>
              <w:ind w:left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F24E7">
              <w:rPr>
                <w:rFonts w:ascii="PT Astra Serif" w:hAnsi="PT Astra Serif"/>
                <w:sz w:val="24"/>
                <w:szCs w:val="24"/>
                <w:lang w:eastAsia="ru-RU"/>
              </w:rPr>
              <w:t>вида (старшая группа). - М.: Школьная Пресса, 2003.</w:t>
            </w:r>
          </w:p>
          <w:p w:rsidR="008A0A5C" w:rsidRPr="00DF24E7" w:rsidRDefault="008A0A5C" w:rsidP="00F449A1">
            <w:pPr>
              <w:pStyle w:val="a3"/>
              <w:numPr>
                <w:ilvl w:val="0"/>
                <w:numId w:val="23"/>
              </w:numPr>
              <w:tabs>
                <w:tab w:val="left" w:pos="173"/>
              </w:tabs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DF24E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Нищева</w:t>
            </w:r>
            <w:proofErr w:type="spellEnd"/>
            <w:r w:rsidRPr="00DF24E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Н.В. Примерная программа коррекционно-развивающей работы в логопедической группе для детей с общим</w:t>
            </w:r>
          </w:p>
          <w:p w:rsidR="008A0A5C" w:rsidRPr="00DF24E7" w:rsidRDefault="008A0A5C" w:rsidP="00F449A1">
            <w:pPr>
              <w:pStyle w:val="a3"/>
              <w:tabs>
                <w:tab w:val="left" w:pos="173"/>
              </w:tabs>
              <w:ind w:left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недоразвитием речи (с 3 до 7) в соответствии с ФГТ. - СПб</w:t>
            </w:r>
            <w:proofErr w:type="gramStart"/>
            <w:r w:rsidRPr="00DF24E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DF24E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ООО «ИЗДАТЕЛЬСТВО «ДЕТСТВО-ПРЕСС», 2012.</w:t>
            </w:r>
          </w:p>
          <w:p w:rsidR="008A0A5C" w:rsidRPr="00DF24E7" w:rsidRDefault="008A0A5C" w:rsidP="00F449A1">
            <w:pPr>
              <w:pStyle w:val="a3"/>
              <w:numPr>
                <w:ilvl w:val="0"/>
                <w:numId w:val="23"/>
              </w:numPr>
              <w:tabs>
                <w:tab w:val="left" w:pos="173"/>
              </w:tabs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F24E7">
              <w:rPr>
                <w:rFonts w:ascii="PT Astra Serif" w:hAnsi="PT Astra Serif"/>
                <w:sz w:val="24"/>
                <w:szCs w:val="24"/>
              </w:rPr>
              <w:t>Филичева Т.Б., Чиркина Г.В., Туманова Т.В. Программы дошкольных образовательных учреждений</w:t>
            </w:r>
          </w:p>
          <w:p w:rsidR="008A0A5C" w:rsidRPr="00DF24E7" w:rsidRDefault="008A0A5C" w:rsidP="00F449A1">
            <w:pPr>
              <w:pStyle w:val="a3"/>
              <w:tabs>
                <w:tab w:val="left" w:pos="173"/>
              </w:tabs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DF24E7">
              <w:rPr>
                <w:rFonts w:ascii="PT Astra Serif" w:hAnsi="PT Astra Serif"/>
                <w:sz w:val="24"/>
                <w:szCs w:val="24"/>
              </w:rPr>
              <w:t>компенсирующего вида для детей с нарушением речи «Коррекция нарушений речи», М. «Просвещение», 2010.</w:t>
            </w:r>
          </w:p>
        </w:tc>
      </w:tr>
      <w:tr w:rsidR="00BA2534" w:rsidRPr="00DF24E7" w:rsidTr="00F449A1">
        <w:trPr>
          <w:trHeight w:val="5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43" w:rsidRPr="00DF24E7" w:rsidRDefault="00727E43" w:rsidP="00F449A1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Диагностическое обеспечение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43" w:rsidRPr="00DF24E7" w:rsidRDefault="00727E43" w:rsidP="00F449A1">
            <w:pPr>
              <w:pStyle w:val="a3"/>
              <w:numPr>
                <w:ilvl w:val="0"/>
                <w:numId w:val="22"/>
              </w:numPr>
              <w:tabs>
                <w:tab w:val="left" w:pos="306"/>
              </w:tabs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 xml:space="preserve">Иншакова О.Б. «Альбом для логопеда». - М.: </w:t>
            </w:r>
            <w:proofErr w:type="spellStart"/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Гуманит</w:t>
            </w:r>
            <w:proofErr w:type="spellEnd"/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. изд. центр ВЛАДОС, 2007г. В альбоме предоставлен иллюстрированный материал для обследования устной речи детей старшего дошкольного и младшего школьного возраста, который позволяет выявить нарушения: звукопроизношения, слоговой структуры слова, фонематического анализа и синтеза, словаря и грамматического строя речи.</w:t>
            </w:r>
          </w:p>
          <w:p w:rsidR="00727E43" w:rsidRPr="00DF24E7" w:rsidRDefault="00727E43" w:rsidP="00F449A1">
            <w:pPr>
              <w:pStyle w:val="a3"/>
              <w:numPr>
                <w:ilvl w:val="0"/>
                <w:numId w:val="22"/>
              </w:numPr>
              <w:tabs>
                <w:tab w:val="left" w:pos="306"/>
              </w:tabs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Волковская</w:t>
            </w:r>
            <w:proofErr w:type="spellEnd"/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 xml:space="preserve"> Т.Н. «Иллюстрированная методика логопедического обследования  детей старшего дошкольного возраста» В основу данного пособия положены разработки ведущих отечественных специалистов в области логопедии Г.В. Чиркиной, Т.Б. Филичевой, Г.А. Каше, Г.А. Волковой, Т.В. Тумановой, Т.А. </w:t>
            </w:r>
            <w:proofErr w:type="spellStart"/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Фотековой</w:t>
            </w:r>
            <w:proofErr w:type="spellEnd"/>
          </w:p>
          <w:p w:rsidR="00727E43" w:rsidRPr="00DF24E7" w:rsidRDefault="00727E43" w:rsidP="00F449A1">
            <w:pPr>
              <w:pStyle w:val="a3"/>
              <w:numPr>
                <w:ilvl w:val="0"/>
                <w:numId w:val="22"/>
              </w:numPr>
              <w:tabs>
                <w:tab w:val="left" w:pos="306"/>
              </w:tabs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 xml:space="preserve">Громова О.Е., Соломатина Г.Н.  «Логопедическое обследование детей 2 - 4 лет» Методическое пособие. - М.: ТЦ Сфера, 2005. </w:t>
            </w:r>
            <w:proofErr w:type="gramStart"/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Пособие предназначено для проведения обследования звуковой стороны речи начиная</w:t>
            </w:r>
            <w:proofErr w:type="gramEnd"/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 xml:space="preserve"> с раннего возраста и содержит задания по обследованию произношения звуков раннего и позднего онтогенеза.</w:t>
            </w:r>
          </w:p>
          <w:p w:rsidR="00727E43" w:rsidRPr="00DF24E7" w:rsidRDefault="00727E43" w:rsidP="00F449A1">
            <w:pPr>
              <w:pStyle w:val="a3"/>
              <w:numPr>
                <w:ilvl w:val="0"/>
                <w:numId w:val="22"/>
              </w:numPr>
              <w:tabs>
                <w:tab w:val="left" w:pos="306"/>
              </w:tabs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 xml:space="preserve">Коноваленко В.В., Коноваленко С.В. «Экспресс-обследование звукопроизношения у детей дошкольного и младшего школьного возраста». Пособие для логопедов. М.: «Гном – Пресс», 2001г. Пособие предназначено для оперативного массового обследования звукопроизношения с целью выявления </w:t>
            </w:r>
            <w:proofErr w:type="gramStart"/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нуждающихся</w:t>
            </w:r>
            <w:proofErr w:type="gramEnd"/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 xml:space="preserve"> в логопедической помощи. Представлены: план обследования звукопроизношения, практический словесный и картинный материал для его проведения.</w:t>
            </w:r>
          </w:p>
          <w:p w:rsidR="00727E43" w:rsidRPr="00DF24E7" w:rsidRDefault="00727E43" w:rsidP="00F449A1">
            <w:pPr>
              <w:pStyle w:val="a3"/>
              <w:numPr>
                <w:ilvl w:val="0"/>
                <w:numId w:val="22"/>
              </w:numPr>
              <w:tabs>
                <w:tab w:val="left" w:pos="306"/>
              </w:tabs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Смирнова И.А. «Логопедический альбом для обследования лексико-грамматического строя и связной речи». Наглядно-методическое пособие. - СПб. - М.: ДЕТСТВО-ПРЕСС, ИД Карапуз, ТЦ Сфера, 2006.Альбом предназначен для обследования состояния лексики, грамматического строя и монологической речи ребёнка. Пособие может быть использовано при обследовании детей с любыми расстройствами речи.</w:t>
            </w:r>
          </w:p>
          <w:p w:rsidR="00727E43" w:rsidRPr="00DF24E7" w:rsidRDefault="00727E43" w:rsidP="00F449A1">
            <w:pPr>
              <w:pStyle w:val="a3"/>
              <w:numPr>
                <w:ilvl w:val="0"/>
                <w:numId w:val="22"/>
              </w:numPr>
              <w:tabs>
                <w:tab w:val="left" w:pos="306"/>
              </w:tabs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Смирнова И.А. «Логопедический альбом для обследования звукопроизношения» Наглядно-методическое пособие. - СПб</w:t>
            </w:r>
            <w:proofErr w:type="gramStart"/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.: «</w:t>
            </w:r>
            <w:proofErr w:type="gramEnd"/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 xml:space="preserve">ДЕТСТВО-ПРЕСС», 2004.Настоящий альбом предназначен для стандартного логопедического обследования и содержит наглядный материал для диагностической работы логопеда, в частности, для выявления </w:t>
            </w:r>
            <w:proofErr w:type="spellStart"/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сигматизмов</w:t>
            </w:r>
            <w:proofErr w:type="spellEnd"/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 xml:space="preserve">, ротацизмов, </w:t>
            </w:r>
            <w:proofErr w:type="spellStart"/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ламбдацизмов</w:t>
            </w:r>
            <w:proofErr w:type="spellEnd"/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, дефектов произношения заднеязычных и среднеязычных звуков.</w:t>
            </w:r>
          </w:p>
          <w:p w:rsidR="00727E43" w:rsidRPr="00DF24E7" w:rsidRDefault="00727E43" w:rsidP="00F449A1">
            <w:pPr>
              <w:pStyle w:val="a3"/>
              <w:numPr>
                <w:ilvl w:val="0"/>
                <w:numId w:val="22"/>
              </w:numPr>
              <w:tabs>
                <w:tab w:val="left" w:pos="306"/>
              </w:tabs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Смирнова И.А. «Логопедический альбом для обследования фонетико-фонематической системы речи». Наглядно-методическое пособие. - СПб</w:t>
            </w:r>
            <w:proofErr w:type="gramStart"/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.: «</w:t>
            </w:r>
            <w:proofErr w:type="gramEnd"/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 xml:space="preserve">ДЕТСТВО-ПРЕСС», 2004. Настоящий альбом предназначен для логопедического обследования состояния фонематической системы у детей с расстройствами устной и письменной речи. Наглядный материал позволяет определить способность дифференцирования фонем на слух по различным фонематическим признакам и выявить способность ребёнка к произношению слов, имеющих различную </w:t>
            </w:r>
            <w:proofErr w:type="spellStart"/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звукослоговую</w:t>
            </w:r>
            <w:proofErr w:type="spellEnd"/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 xml:space="preserve"> структуру.</w:t>
            </w:r>
          </w:p>
          <w:p w:rsidR="00727E43" w:rsidRPr="00DF24E7" w:rsidRDefault="00727E43" w:rsidP="00F449A1">
            <w:pPr>
              <w:pStyle w:val="a3"/>
              <w:numPr>
                <w:ilvl w:val="0"/>
                <w:numId w:val="22"/>
              </w:numPr>
              <w:tabs>
                <w:tab w:val="left" w:pos="306"/>
              </w:tabs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 xml:space="preserve">Володина В.С. «Альбом по развитию речи». 2013 г. Предназначен для занятий с детьми 3-6 лет. Используется при </w:t>
            </w:r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обследовании речи дошкольников. В альбоме даны</w:t>
            </w:r>
            <w:proofErr w:type="gramStart"/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.</w:t>
            </w:r>
            <w:proofErr w:type="gramEnd"/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proofErr w:type="gramStart"/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н</w:t>
            </w:r>
            <w:proofErr w:type="gramEnd"/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е только система необходимых ребенку знаний, но и показано, как работать с материалом, как помочь ребенку понять и усвоить определённую тему.</w:t>
            </w:r>
          </w:p>
        </w:tc>
      </w:tr>
      <w:tr w:rsidR="00BA2534" w:rsidRPr="00DF24E7" w:rsidTr="00F449A1">
        <w:trPr>
          <w:trHeight w:val="16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5C" w:rsidRPr="00DF24E7" w:rsidRDefault="008A0A5C" w:rsidP="00DF24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4E7">
              <w:rPr>
                <w:rFonts w:ascii="PT Astra Serif" w:hAnsi="PT Astra Serif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9F" w:rsidRPr="00DF24E7" w:rsidRDefault="008A0A5C" w:rsidP="00F449A1">
            <w:pPr>
              <w:pStyle w:val="a3"/>
              <w:numPr>
                <w:ilvl w:val="0"/>
                <w:numId w:val="24"/>
              </w:numPr>
              <w:tabs>
                <w:tab w:val="left" w:pos="237"/>
              </w:tabs>
              <w:ind w:left="33" w:firstLine="0"/>
              <w:jc w:val="both"/>
              <w:rPr>
                <w:rFonts w:ascii="PT Astra Serif" w:eastAsia="Times New Roman" w:hAnsi="PT Astra Serif"/>
                <w:spacing w:val="5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Коноваленко В.В., Коноваленко СВ.</w:t>
            </w:r>
            <w:r w:rsidRPr="00DF24E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DF24E7">
              <w:rPr>
                <w:rFonts w:ascii="PT Astra Serif" w:eastAsia="Times New Roman" w:hAnsi="PT Astra Serif"/>
                <w:bCs/>
                <w:spacing w:val="3"/>
                <w:sz w:val="24"/>
                <w:szCs w:val="24"/>
                <w:lang w:eastAsia="ru-RU"/>
              </w:rPr>
              <w:t xml:space="preserve">Артикуляционная, пальчиковая гимнастика и </w:t>
            </w:r>
            <w:proofErr w:type="gramStart"/>
            <w:r w:rsidRPr="00DF24E7">
              <w:rPr>
                <w:rFonts w:ascii="PT Astra Serif" w:eastAsia="Times New Roman" w:hAnsi="PT Astra Serif"/>
                <w:bCs/>
                <w:spacing w:val="3"/>
                <w:sz w:val="24"/>
                <w:szCs w:val="24"/>
                <w:lang w:eastAsia="ru-RU"/>
              </w:rPr>
              <w:t>дыха</w:t>
            </w:r>
            <w:r w:rsidRPr="00DF24E7">
              <w:rPr>
                <w:rFonts w:ascii="PT Astra Serif" w:eastAsia="Times New Roman" w:hAnsi="PT Astra Serif"/>
                <w:bCs/>
                <w:spacing w:val="3"/>
                <w:sz w:val="24"/>
                <w:szCs w:val="24"/>
                <w:lang w:eastAsia="ru-RU"/>
              </w:rPr>
              <w:softHyphen/>
            </w:r>
            <w:r w:rsidRPr="00DF24E7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тельно-голосовые</w:t>
            </w:r>
            <w:proofErr w:type="gramEnd"/>
          </w:p>
          <w:p w:rsidR="00F449A1" w:rsidRDefault="008A0A5C" w:rsidP="00F449A1">
            <w:pPr>
              <w:pStyle w:val="a3"/>
              <w:tabs>
                <w:tab w:val="left" w:pos="237"/>
              </w:tabs>
              <w:ind w:left="33"/>
              <w:jc w:val="both"/>
              <w:rPr>
                <w:rFonts w:ascii="PT Astra Serif" w:eastAsia="Times New Roman" w:hAnsi="PT Astra Serif"/>
                <w:spacing w:val="5"/>
                <w:sz w:val="24"/>
                <w:szCs w:val="24"/>
                <w:lang w:val="en-US" w:eastAsia="ru-RU"/>
              </w:rPr>
            </w:pPr>
            <w:r w:rsidRPr="00DF24E7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упражнения.</w:t>
            </w:r>
            <w:r w:rsidRPr="00DF24E7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F24E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Приложение к комплекту </w:t>
            </w:r>
            <w:r w:rsidRPr="00DF24E7">
              <w:rPr>
                <w:rFonts w:ascii="PT Astra Serif" w:eastAsia="Times New Roman" w:hAnsi="PT Astra Serif"/>
                <w:spacing w:val="-4"/>
                <w:sz w:val="24"/>
                <w:szCs w:val="24"/>
                <w:lang w:eastAsia="ru-RU"/>
              </w:rPr>
              <w:t>тетрадей для закрепления произношения звуков у дошкольни</w:t>
            </w:r>
            <w:r w:rsidRPr="00DF24E7">
              <w:rPr>
                <w:rFonts w:ascii="PT Astra Serif" w:eastAsia="Times New Roman" w:hAnsi="PT Astra Serif"/>
                <w:spacing w:val="-4"/>
                <w:sz w:val="24"/>
                <w:szCs w:val="24"/>
                <w:lang w:eastAsia="ru-RU"/>
              </w:rPr>
              <w:softHyphen/>
            </w:r>
            <w:r w:rsidRPr="00DF24E7">
              <w:rPr>
                <w:rFonts w:ascii="PT Astra Serif" w:eastAsia="Times New Roman" w:hAnsi="PT Astra Serif"/>
                <w:spacing w:val="-1"/>
                <w:sz w:val="24"/>
                <w:szCs w:val="24"/>
                <w:lang w:eastAsia="ru-RU"/>
              </w:rPr>
              <w:t>ков. 2-ое изд. дополненное. - М.:</w:t>
            </w:r>
            <w:r w:rsidR="00F449A1" w:rsidRPr="00F449A1">
              <w:rPr>
                <w:rFonts w:ascii="PT Astra Serif" w:eastAsia="Times New Roman" w:hAnsi="PT Astra Serif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F24E7">
              <w:rPr>
                <w:rFonts w:ascii="PT Astra Serif" w:eastAsia="Times New Roman" w:hAnsi="PT Astra Serif"/>
                <w:spacing w:val="-1"/>
                <w:sz w:val="24"/>
                <w:szCs w:val="24"/>
                <w:lang w:eastAsia="ru-RU"/>
              </w:rPr>
              <w:t xml:space="preserve">«Издательство ГНОМ и </w:t>
            </w:r>
            <w:r w:rsidRPr="00DF24E7">
              <w:rPr>
                <w:rFonts w:ascii="PT Astra Serif" w:eastAsia="Times New Roman" w:hAnsi="PT Astra Serif"/>
                <w:spacing w:val="5"/>
                <w:sz w:val="24"/>
                <w:szCs w:val="24"/>
                <w:lang w:eastAsia="ru-RU"/>
              </w:rPr>
              <w:t>Д», 2001</w:t>
            </w:r>
          </w:p>
          <w:p w:rsidR="008A0A5C" w:rsidRPr="00F449A1" w:rsidRDefault="008A0A5C" w:rsidP="00F449A1">
            <w:pPr>
              <w:pStyle w:val="a3"/>
              <w:numPr>
                <w:ilvl w:val="0"/>
                <w:numId w:val="24"/>
              </w:numPr>
              <w:tabs>
                <w:tab w:val="left" w:pos="237"/>
              </w:tabs>
              <w:ind w:left="33" w:firstLine="0"/>
              <w:jc w:val="both"/>
              <w:rPr>
                <w:rFonts w:ascii="PT Astra Serif" w:eastAsia="Times New Roman" w:hAnsi="PT Astra Serif"/>
                <w:spacing w:val="5"/>
                <w:sz w:val="24"/>
                <w:szCs w:val="24"/>
                <w:lang w:eastAsia="ru-RU"/>
              </w:rPr>
            </w:pPr>
            <w:r w:rsidRPr="00F449A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Коноваленко В.В., Коноваленко СВ. </w:t>
            </w:r>
            <w:proofErr w:type="gramStart"/>
            <w:r w:rsidRPr="00F449A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Хлоп-топ</w:t>
            </w:r>
            <w:proofErr w:type="gramEnd"/>
            <w:r w:rsidRPr="00F449A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. Нетрадиционные приемы коррекционной</w:t>
            </w:r>
            <w:r w:rsidR="00F449A1" w:rsidRPr="00F449A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 </w:t>
            </w:r>
            <w:r w:rsidRPr="00F449A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логопедической работы с детьми. – М.: «</w:t>
            </w:r>
            <w:r w:rsidRPr="00F449A1">
              <w:rPr>
                <w:rFonts w:ascii="PT Astra Serif" w:eastAsia="Times New Roman" w:hAnsi="PT Astra Serif"/>
                <w:spacing w:val="-1"/>
                <w:sz w:val="24"/>
                <w:szCs w:val="24"/>
                <w:lang w:eastAsia="ru-RU"/>
              </w:rPr>
              <w:t xml:space="preserve">ГНОМ и </w:t>
            </w:r>
            <w:r w:rsidRPr="00F449A1">
              <w:rPr>
                <w:rFonts w:ascii="PT Astra Serif" w:eastAsia="Times New Roman" w:hAnsi="PT Astra Serif"/>
                <w:spacing w:val="5"/>
                <w:sz w:val="24"/>
                <w:szCs w:val="24"/>
                <w:lang w:eastAsia="ru-RU"/>
              </w:rPr>
              <w:t>Д», 2009.</w:t>
            </w:r>
          </w:p>
          <w:p w:rsidR="008A0A5C" w:rsidRPr="00DF24E7" w:rsidRDefault="008A0A5C" w:rsidP="00F449A1">
            <w:pPr>
              <w:pStyle w:val="a3"/>
              <w:numPr>
                <w:ilvl w:val="0"/>
                <w:numId w:val="24"/>
              </w:numPr>
              <w:tabs>
                <w:tab w:val="left" w:pos="237"/>
              </w:tabs>
              <w:ind w:left="33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Индивидуально-подгрупповая работа по коррекции звукопроизношения / В.В. Коноваленк</w:t>
            </w:r>
            <w:r w:rsidR="0063179F" w:rsidRPr="00DF24E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о, С.В.</w:t>
            </w:r>
            <w:r w:rsidR="00F449A1" w:rsidRPr="00F449A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DF24E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Коноваленко,</w:t>
            </w:r>
            <w:r w:rsidR="00BA2534" w:rsidRPr="00DF24E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DF24E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М.И.</w:t>
            </w:r>
            <w:r w:rsidR="00F449A1">
              <w:rPr>
                <w:rFonts w:ascii="PT Astra Serif" w:eastAsia="Times New Roman" w:hAnsi="PT Astra Serif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DF24E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Крупенчук</w:t>
            </w:r>
            <w:proofErr w:type="spellEnd"/>
            <w:r w:rsidRPr="00DF24E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О.И., Воробьева, Т.А. Исправляем произношение: Комплексная методика коррекции артикуляционных</w:t>
            </w:r>
            <w:r w:rsidR="00BA2534" w:rsidRPr="00DF24E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DF24E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расстройств / О.И.</w:t>
            </w:r>
            <w:r w:rsidR="00F449A1" w:rsidRPr="00F449A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24E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Крупенчук</w:t>
            </w:r>
            <w:proofErr w:type="spellEnd"/>
            <w:r w:rsidRPr="00DF24E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Т.А. Воробьева. – СПб</w:t>
            </w:r>
            <w:proofErr w:type="gramStart"/>
            <w:r w:rsidRPr="00DF24E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DF24E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Изд. дом «Литера», 2010. – 96 с.: ил. – (Серия «Уроки логопеда»).</w:t>
            </w:r>
          </w:p>
        </w:tc>
      </w:tr>
      <w:tr w:rsidR="00BA2534" w:rsidRPr="00DF24E7" w:rsidTr="00F449A1">
        <w:trPr>
          <w:trHeight w:val="1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5C" w:rsidRPr="00DF24E7" w:rsidRDefault="008A0A5C" w:rsidP="00DF24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4E7">
              <w:rPr>
                <w:rFonts w:ascii="PT Astra Serif" w:hAnsi="PT Astra Serif"/>
                <w:sz w:val="24"/>
                <w:szCs w:val="24"/>
              </w:rPr>
              <w:t>Презентации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43" w:rsidRPr="00DF24E7" w:rsidRDefault="00727E43" w:rsidP="00F449A1">
            <w:pPr>
              <w:pStyle w:val="a3"/>
              <w:numPr>
                <w:ilvl w:val="0"/>
                <w:numId w:val="25"/>
              </w:numPr>
              <w:tabs>
                <w:tab w:val="left" w:pos="269"/>
              </w:tabs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«Артикуляционная гимнастика»</w:t>
            </w:r>
          </w:p>
          <w:p w:rsidR="00727E43" w:rsidRPr="00DF24E7" w:rsidRDefault="00727E43" w:rsidP="00F449A1">
            <w:pPr>
              <w:pStyle w:val="a3"/>
              <w:numPr>
                <w:ilvl w:val="0"/>
                <w:numId w:val="25"/>
              </w:numPr>
              <w:tabs>
                <w:tab w:val="left" w:pos="269"/>
              </w:tabs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«</w:t>
            </w:r>
            <w:proofErr w:type="spellStart"/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Биоэнерго</w:t>
            </w:r>
            <w:proofErr w:type="spellEnd"/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 xml:space="preserve"> пластика»</w:t>
            </w:r>
          </w:p>
          <w:p w:rsidR="00727E43" w:rsidRPr="00DF24E7" w:rsidRDefault="00727E43" w:rsidP="00F449A1">
            <w:pPr>
              <w:pStyle w:val="a3"/>
              <w:numPr>
                <w:ilvl w:val="0"/>
                <w:numId w:val="25"/>
              </w:numPr>
              <w:tabs>
                <w:tab w:val="left" w:pos="269"/>
              </w:tabs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«Дидактические игры»</w:t>
            </w:r>
          </w:p>
          <w:p w:rsidR="00727E43" w:rsidRPr="00DF24E7" w:rsidRDefault="00727E43" w:rsidP="00F449A1">
            <w:pPr>
              <w:pStyle w:val="a3"/>
              <w:numPr>
                <w:ilvl w:val="0"/>
                <w:numId w:val="25"/>
              </w:numPr>
              <w:tabs>
                <w:tab w:val="left" w:pos="269"/>
              </w:tabs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«</w:t>
            </w:r>
            <w:proofErr w:type="spellStart"/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Логоритмика</w:t>
            </w:r>
            <w:proofErr w:type="spellEnd"/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»</w:t>
            </w:r>
          </w:p>
          <w:p w:rsidR="00727E43" w:rsidRPr="00DF24E7" w:rsidRDefault="00727E43" w:rsidP="00F449A1">
            <w:pPr>
              <w:pStyle w:val="a3"/>
              <w:numPr>
                <w:ilvl w:val="0"/>
                <w:numId w:val="25"/>
              </w:numPr>
              <w:tabs>
                <w:tab w:val="left" w:pos="269"/>
              </w:tabs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«Самомассаж»</w:t>
            </w:r>
          </w:p>
          <w:p w:rsidR="008A0A5C" w:rsidRPr="00DF24E7" w:rsidRDefault="008A0A5C" w:rsidP="00F449A1">
            <w:pPr>
              <w:pStyle w:val="a3"/>
              <w:numPr>
                <w:ilvl w:val="0"/>
                <w:numId w:val="25"/>
              </w:numPr>
              <w:tabs>
                <w:tab w:val="left" w:pos="269"/>
              </w:tabs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«Электронные зрительные гимнастики»</w:t>
            </w:r>
          </w:p>
          <w:p w:rsidR="008A0A5C" w:rsidRPr="00DF24E7" w:rsidRDefault="008A0A5C" w:rsidP="00F449A1">
            <w:pPr>
              <w:pStyle w:val="a3"/>
              <w:numPr>
                <w:ilvl w:val="0"/>
                <w:numId w:val="25"/>
              </w:numPr>
              <w:tabs>
                <w:tab w:val="left" w:pos="269"/>
              </w:tabs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«Найди лишнее»</w:t>
            </w:r>
          </w:p>
          <w:p w:rsidR="00727E43" w:rsidRPr="00DF24E7" w:rsidRDefault="00727E43" w:rsidP="00F449A1">
            <w:pPr>
              <w:pStyle w:val="a3"/>
              <w:numPr>
                <w:ilvl w:val="0"/>
                <w:numId w:val="25"/>
              </w:numPr>
              <w:tabs>
                <w:tab w:val="left" w:pos="269"/>
              </w:tabs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F24E7">
              <w:rPr>
                <w:rFonts w:ascii="PT Astra Serif" w:hAnsi="PT Astra Serif"/>
                <w:sz w:val="24"/>
                <w:szCs w:val="24"/>
              </w:rPr>
              <w:t>Электронные пособия по лексическим темам</w:t>
            </w:r>
          </w:p>
        </w:tc>
      </w:tr>
      <w:tr w:rsidR="00BA2534" w:rsidRPr="00DF24E7" w:rsidTr="00F449A1">
        <w:trPr>
          <w:trHeight w:val="1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5C" w:rsidRPr="00DF24E7" w:rsidRDefault="008A0A5C" w:rsidP="00F449A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4E7">
              <w:rPr>
                <w:rFonts w:ascii="PT Astra Serif" w:hAnsi="PT Astra Serif"/>
                <w:sz w:val="24"/>
                <w:szCs w:val="24"/>
              </w:rPr>
              <w:t>Дидактические игры и пособия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5C" w:rsidRPr="00DF24E7" w:rsidRDefault="0063179F" w:rsidP="00F449A1">
            <w:pPr>
              <w:pStyle w:val="a3"/>
              <w:numPr>
                <w:ilvl w:val="0"/>
                <w:numId w:val="26"/>
              </w:numPr>
              <w:tabs>
                <w:tab w:val="left" w:pos="258"/>
              </w:tabs>
              <w:ind w:left="33" w:firstLine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По лексическим темам</w:t>
            </w:r>
            <w:r w:rsidR="008A0A5C" w:rsidRPr="00DF24E7">
              <w:rPr>
                <w:rFonts w:ascii="PT Astra Serif" w:eastAsia="Times New Roman" w:hAnsi="PT Astra Serif"/>
                <w:sz w:val="24"/>
                <w:szCs w:val="24"/>
              </w:rPr>
              <w:t xml:space="preserve">: </w:t>
            </w:r>
            <w:proofErr w:type="gramStart"/>
            <w:r w:rsidR="008A0A5C" w:rsidRPr="00DF24E7">
              <w:rPr>
                <w:rFonts w:ascii="PT Astra Serif" w:eastAsia="Times New Roman" w:hAnsi="PT Astra Serif"/>
                <w:sz w:val="24"/>
                <w:szCs w:val="24"/>
              </w:rPr>
              <w:t>«Посуда», «Овощи», «Фрукты», «Игрушки», «Инструменты», «Домашние птицы», «Транспорт», «Насекомые», «Дикие животные», «Времена года», «Мебель», «Наш дом» и т. д.</w:t>
            </w:r>
            <w:proofErr w:type="gramEnd"/>
          </w:p>
          <w:p w:rsidR="008A0A5C" w:rsidRPr="00DF24E7" w:rsidRDefault="008A0A5C" w:rsidP="00F449A1">
            <w:pPr>
              <w:pStyle w:val="a3"/>
              <w:numPr>
                <w:ilvl w:val="0"/>
                <w:numId w:val="26"/>
              </w:numPr>
              <w:tabs>
                <w:tab w:val="left" w:pos="258"/>
              </w:tabs>
              <w:ind w:left="33" w:firstLine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«Что перепутал художник?»</w:t>
            </w:r>
          </w:p>
          <w:p w:rsidR="008A0A5C" w:rsidRPr="00DF24E7" w:rsidRDefault="008A0A5C" w:rsidP="00F449A1">
            <w:pPr>
              <w:pStyle w:val="a3"/>
              <w:numPr>
                <w:ilvl w:val="0"/>
                <w:numId w:val="26"/>
              </w:numPr>
              <w:tabs>
                <w:tab w:val="left" w:pos="258"/>
              </w:tabs>
              <w:ind w:left="33" w:firstLine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Тело человека (части тела)</w:t>
            </w:r>
          </w:p>
          <w:p w:rsidR="008A0A5C" w:rsidRPr="00DF24E7" w:rsidRDefault="008A0A5C" w:rsidP="00F449A1">
            <w:pPr>
              <w:pStyle w:val="a3"/>
              <w:numPr>
                <w:ilvl w:val="0"/>
                <w:numId w:val="26"/>
              </w:numPr>
              <w:tabs>
                <w:tab w:val="left" w:pos="258"/>
              </w:tabs>
              <w:ind w:left="33" w:firstLine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«Назови, одним словом»</w:t>
            </w:r>
          </w:p>
          <w:p w:rsidR="008A0A5C" w:rsidRPr="00DF24E7" w:rsidRDefault="008A0A5C" w:rsidP="00F449A1">
            <w:pPr>
              <w:pStyle w:val="a3"/>
              <w:numPr>
                <w:ilvl w:val="0"/>
                <w:numId w:val="26"/>
              </w:numPr>
              <w:tabs>
                <w:tab w:val="left" w:pos="258"/>
              </w:tabs>
              <w:ind w:left="33" w:firstLine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«Дополни картинку»</w:t>
            </w:r>
          </w:p>
          <w:p w:rsidR="008A0A5C" w:rsidRPr="00DF24E7" w:rsidRDefault="008A0A5C" w:rsidP="00F449A1">
            <w:pPr>
              <w:pStyle w:val="a3"/>
              <w:numPr>
                <w:ilvl w:val="0"/>
                <w:numId w:val="26"/>
              </w:numPr>
              <w:tabs>
                <w:tab w:val="left" w:pos="258"/>
              </w:tabs>
              <w:ind w:left="33" w:firstLine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«Свойства предметов»</w:t>
            </w:r>
          </w:p>
          <w:p w:rsidR="008A0A5C" w:rsidRPr="00DF24E7" w:rsidRDefault="008A0A5C" w:rsidP="00F449A1">
            <w:pPr>
              <w:pStyle w:val="a3"/>
              <w:numPr>
                <w:ilvl w:val="0"/>
                <w:numId w:val="26"/>
              </w:numPr>
              <w:tabs>
                <w:tab w:val="left" w:pos="258"/>
              </w:tabs>
              <w:ind w:left="33" w:firstLine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«Логические таблицы»</w:t>
            </w:r>
          </w:p>
          <w:p w:rsidR="008A0A5C" w:rsidRPr="00DF24E7" w:rsidRDefault="008A0A5C" w:rsidP="00F449A1">
            <w:pPr>
              <w:pStyle w:val="a3"/>
              <w:numPr>
                <w:ilvl w:val="0"/>
                <w:numId w:val="26"/>
              </w:numPr>
              <w:tabs>
                <w:tab w:val="left" w:pos="258"/>
              </w:tabs>
              <w:ind w:left="33" w:firstLine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«Четвертый лишний»</w:t>
            </w:r>
          </w:p>
          <w:p w:rsidR="008A0A5C" w:rsidRPr="00DF24E7" w:rsidRDefault="008A0A5C" w:rsidP="00F449A1">
            <w:pPr>
              <w:pStyle w:val="a3"/>
              <w:numPr>
                <w:ilvl w:val="0"/>
                <w:numId w:val="26"/>
              </w:numPr>
              <w:tabs>
                <w:tab w:val="left" w:pos="258"/>
              </w:tabs>
              <w:ind w:left="33" w:firstLine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«Чудесный мешочек»</w:t>
            </w:r>
          </w:p>
          <w:p w:rsidR="00727E43" w:rsidRPr="00DF24E7" w:rsidRDefault="00727E43" w:rsidP="00F449A1">
            <w:pPr>
              <w:pStyle w:val="a3"/>
              <w:numPr>
                <w:ilvl w:val="0"/>
                <w:numId w:val="26"/>
              </w:numPr>
              <w:tabs>
                <w:tab w:val="left" w:pos="258"/>
              </w:tabs>
              <w:ind w:left="33" w:firstLine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«Делим слова на слоги»</w:t>
            </w:r>
          </w:p>
          <w:p w:rsidR="00727E43" w:rsidRPr="00DF24E7" w:rsidRDefault="00727E43" w:rsidP="00F449A1">
            <w:pPr>
              <w:pStyle w:val="a3"/>
              <w:numPr>
                <w:ilvl w:val="0"/>
                <w:numId w:val="26"/>
              </w:numPr>
              <w:tabs>
                <w:tab w:val="left" w:pos="258"/>
              </w:tabs>
              <w:ind w:left="33" w:firstLine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«Читаем сами»</w:t>
            </w:r>
          </w:p>
          <w:p w:rsidR="00727E43" w:rsidRPr="00DF24E7" w:rsidRDefault="00727E43" w:rsidP="00F449A1">
            <w:pPr>
              <w:pStyle w:val="a3"/>
              <w:numPr>
                <w:ilvl w:val="0"/>
                <w:numId w:val="26"/>
              </w:numPr>
              <w:tabs>
                <w:tab w:val="left" w:pos="258"/>
              </w:tabs>
              <w:ind w:left="33" w:firstLine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«</w:t>
            </w:r>
            <w:proofErr w:type="gramStart"/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Назови</w:t>
            </w:r>
            <w:proofErr w:type="gramEnd"/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 xml:space="preserve"> одним словом»</w:t>
            </w:r>
          </w:p>
          <w:p w:rsidR="00727E43" w:rsidRPr="00DF24E7" w:rsidRDefault="00727E43" w:rsidP="00F449A1">
            <w:pPr>
              <w:pStyle w:val="a3"/>
              <w:numPr>
                <w:ilvl w:val="0"/>
                <w:numId w:val="26"/>
              </w:numPr>
              <w:tabs>
                <w:tab w:val="left" w:pos="258"/>
              </w:tabs>
              <w:ind w:left="33" w:firstLine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«Я учу буквы»</w:t>
            </w:r>
          </w:p>
          <w:p w:rsidR="00727E43" w:rsidRPr="00DF24E7" w:rsidRDefault="00727E43" w:rsidP="00F449A1">
            <w:pPr>
              <w:pStyle w:val="a3"/>
              <w:numPr>
                <w:ilvl w:val="0"/>
                <w:numId w:val="26"/>
              </w:numPr>
              <w:tabs>
                <w:tab w:val="left" w:pos="258"/>
              </w:tabs>
              <w:ind w:left="33" w:firstLine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«Пальчиковые игры»</w:t>
            </w:r>
          </w:p>
        </w:tc>
      </w:tr>
      <w:tr w:rsidR="00BA2534" w:rsidRPr="00DF24E7" w:rsidTr="00F449A1">
        <w:trPr>
          <w:trHeight w:val="6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5C" w:rsidRPr="00DF24E7" w:rsidRDefault="008A0A5C" w:rsidP="00F449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Логопедические приборы для занятий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34" w:rsidRPr="00DF24E7" w:rsidRDefault="008A0A5C" w:rsidP="00F449A1">
            <w:pPr>
              <w:pStyle w:val="a3"/>
              <w:numPr>
                <w:ilvl w:val="0"/>
                <w:numId w:val="26"/>
              </w:numPr>
              <w:tabs>
                <w:tab w:val="left" w:pos="205"/>
              </w:tabs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F24E7">
              <w:rPr>
                <w:rFonts w:ascii="PT Astra Serif" w:hAnsi="PT Astra Serif"/>
                <w:sz w:val="24"/>
                <w:szCs w:val="24"/>
              </w:rPr>
              <w:t>«Говорящее зеркало»</w:t>
            </w:r>
          </w:p>
          <w:p w:rsidR="00BA2534" w:rsidRPr="00DF24E7" w:rsidRDefault="00BA2534" w:rsidP="00F449A1">
            <w:pPr>
              <w:pStyle w:val="a3"/>
              <w:numPr>
                <w:ilvl w:val="0"/>
                <w:numId w:val="26"/>
              </w:numPr>
              <w:tabs>
                <w:tab w:val="left" w:pos="205"/>
              </w:tabs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F24E7">
              <w:rPr>
                <w:rFonts w:ascii="PT Astra Serif" w:hAnsi="PT Astra Serif"/>
                <w:sz w:val="24"/>
                <w:szCs w:val="24"/>
              </w:rPr>
              <w:t>«Метроном»</w:t>
            </w:r>
          </w:p>
          <w:p w:rsidR="00BA2534" w:rsidRPr="00DF24E7" w:rsidRDefault="00BA2534" w:rsidP="00F449A1">
            <w:pPr>
              <w:pStyle w:val="a3"/>
              <w:numPr>
                <w:ilvl w:val="0"/>
                <w:numId w:val="26"/>
              </w:numPr>
              <w:tabs>
                <w:tab w:val="left" w:pos="205"/>
              </w:tabs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F24E7">
              <w:rPr>
                <w:rFonts w:ascii="PT Astra Serif" w:hAnsi="PT Astra Serif"/>
                <w:sz w:val="24"/>
                <w:szCs w:val="24"/>
              </w:rPr>
              <w:t>«</w:t>
            </w:r>
            <w:r w:rsidR="004C7C5A" w:rsidRPr="00DF24E7">
              <w:rPr>
                <w:rFonts w:ascii="PT Astra Serif" w:hAnsi="PT Astra Serif"/>
                <w:sz w:val="24"/>
                <w:szCs w:val="24"/>
              </w:rPr>
              <w:t>Документ-камера</w:t>
            </w:r>
            <w:r w:rsidRPr="00DF24E7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BA2534" w:rsidRPr="00DF24E7" w:rsidRDefault="004C7C5A" w:rsidP="00F449A1">
            <w:pPr>
              <w:pStyle w:val="a3"/>
              <w:numPr>
                <w:ilvl w:val="0"/>
                <w:numId w:val="26"/>
              </w:numPr>
              <w:tabs>
                <w:tab w:val="left" w:pos="205"/>
              </w:tabs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F24E7">
              <w:rPr>
                <w:rFonts w:ascii="PT Astra Serif" w:hAnsi="PT Astra Serif"/>
                <w:sz w:val="24"/>
                <w:szCs w:val="24"/>
              </w:rPr>
              <w:lastRenderedPageBreak/>
              <w:t>Кушетка</w:t>
            </w:r>
          </w:p>
          <w:p w:rsidR="008A0A5C" w:rsidRPr="00DF24E7" w:rsidRDefault="00BA2534" w:rsidP="00F449A1">
            <w:pPr>
              <w:pStyle w:val="a3"/>
              <w:numPr>
                <w:ilvl w:val="0"/>
                <w:numId w:val="26"/>
              </w:numPr>
              <w:tabs>
                <w:tab w:val="left" w:pos="205"/>
              </w:tabs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F24E7">
              <w:rPr>
                <w:rFonts w:ascii="PT Astra Serif" w:hAnsi="PT Astra Serif"/>
                <w:sz w:val="24"/>
                <w:szCs w:val="24"/>
              </w:rPr>
              <w:t>Фотоаппарат «Су-</w:t>
            </w:r>
            <w:proofErr w:type="spellStart"/>
            <w:r w:rsidRPr="00DF24E7">
              <w:rPr>
                <w:rFonts w:ascii="PT Astra Serif" w:hAnsi="PT Astra Serif"/>
                <w:sz w:val="24"/>
                <w:szCs w:val="24"/>
              </w:rPr>
              <w:t>джок</w:t>
            </w:r>
            <w:proofErr w:type="spellEnd"/>
            <w:r w:rsidRPr="00DF24E7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BA2534" w:rsidRPr="00DF24E7" w:rsidTr="00F449A1">
        <w:trPr>
          <w:trHeight w:val="6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5C" w:rsidRPr="00DF24E7" w:rsidRDefault="008A0A5C" w:rsidP="00F449A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4E7">
              <w:rPr>
                <w:rFonts w:ascii="PT Astra Serif" w:hAnsi="PT Astra Serif"/>
                <w:sz w:val="24"/>
                <w:szCs w:val="24"/>
                <w:lang w:bidi="en-US"/>
              </w:rPr>
              <w:lastRenderedPageBreak/>
              <w:t>Картотека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34" w:rsidRPr="00DF24E7" w:rsidRDefault="00BA2534" w:rsidP="00F449A1">
            <w:pPr>
              <w:pStyle w:val="a3"/>
              <w:numPr>
                <w:ilvl w:val="0"/>
                <w:numId w:val="26"/>
              </w:numPr>
              <w:tabs>
                <w:tab w:val="left" w:pos="205"/>
              </w:tabs>
              <w:ind w:left="0" w:firstLine="0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DF24E7">
              <w:rPr>
                <w:rFonts w:ascii="PT Astra Serif" w:hAnsi="PT Astra Serif"/>
                <w:sz w:val="24"/>
                <w:szCs w:val="24"/>
                <w:lang w:eastAsia="ar-SA"/>
              </w:rPr>
              <w:t>«</w:t>
            </w:r>
            <w:proofErr w:type="spellStart"/>
            <w:r w:rsidRPr="00DF24E7">
              <w:rPr>
                <w:rFonts w:ascii="PT Astra Serif" w:hAnsi="PT Astra Serif"/>
                <w:sz w:val="24"/>
                <w:szCs w:val="24"/>
                <w:lang w:eastAsia="ar-SA"/>
              </w:rPr>
              <w:t>Мнемотаблицы</w:t>
            </w:r>
            <w:proofErr w:type="spellEnd"/>
            <w:r w:rsidRPr="00DF24E7">
              <w:rPr>
                <w:rFonts w:ascii="PT Astra Serif" w:hAnsi="PT Astra Serif"/>
                <w:sz w:val="24"/>
                <w:szCs w:val="24"/>
                <w:lang w:eastAsia="ar-SA"/>
              </w:rPr>
              <w:t>» по лексическим темам</w:t>
            </w:r>
          </w:p>
          <w:p w:rsidR="00BA2534" w:rsidRPr="00DF24E7" w:rsidRDefault="00BA2534" w:rsidP="00F449A1">
            <w:pPr>
              <w:pStyle w:val="a3"/>
              <w:numPr>
                <w:ilvl w:val="0"/>
                <w:numId w:val="26"/>
              </w:numPr>
              <w:tabs>
                <w:tab w:val="left" w:pos="205"/>
              </w:tabs>
              <w:ind w:left="0" w:firstLine="0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DF24E7">
              <w:rPr>
                <w:rFonts w:ascii="PT Astra Serif" w:hAnsi="PT Astra Serif"/>
                <w:sz w:val="24"/>
                <w:szCs w:val="24"/>
                <w:lang w:eastAsia="ar-SA"/>
              </w:rPr>
              <w:t>«Последовательность»</w:t>
            </w:r>
          </w:p>
          <w:p w:rsidR="00BA2534" w:rsidRPr="00DF24E7" w:rsidRDefault="00BA2534" w:rsidP="00F449A1">
            <w:pPr>
              <w:pStyle w:val="a3"/>
              <w:numPr>
                <w:ilvl w:val="0"/>
                <w:numId w:val="26"/>
              </w:numPr>
              <w:tabs>
                <w:tab w:val="left" w:pos="205"/>
              </w:tabs>
              <w:ind w:left="0" w:firstLine="0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DF24E7">
              <w:rPr>
                <w:rFonts w:ascii="PT Astra Serif" w:hAnsi="PT Astra Serif"/>
                <w:sz w:val="24"/>
                <w:szCs w:val="24"/>
                <w:lang w:eastAsia="ar-SA"/>
              </w:rPr>
              <w:t>«Игры на развитие фонематического восприятия»</w:t>
            </w:r>
          </w:p>
          <w:p w:rsidR="00BA2534" w:rsidRPr="00DF24E7" w:rsidRDefault="00BA2534" w:rsidP="00F449A1">
            <w:pPr>
              <w:pStyle w:val="a3"/>
              <w:numPr>
                <w:ilvl w:val="0"/>
                <w:numId w:val="26"/>
              </w:numPr>
              <w:tabs>
                <w:tab w:val="left" w:pos="205"/>
              </w:tabs>
              <w:ind w:left="0" w:firstLine="0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DF24E7">
              <w:rPr>
                <w:rFonts w:ascii="PT Astra Serif" w:hAnsi="PT Astra Serif"/>
                <w:sz w:val="24"/>
                <w:szCs w:val="24"/>
                <w:lang w:eastAsia="ar-SA"/>
              </w:rPr>
              <w:t>«Логопедические пятиминутки»</w:t>
            </w:r>
          </w:p>
          <w:p w:rsidR="00BA2534" w:rsidRPr="00DF24E7" w:rsidRDefault="00BA2534" w:rsidP="00F449A1">
            <w:pPr>
              <w:pStyle w:val="a3"/>
              <w:numPr>
                <w:ilvl w:val="0"/>
                <w:numId w:val="26"/>
              </w:numPr>
              <w:tabs>
                <w:tab w:val="left" w:pos="205"/>
              </w:tabs>
              <w:ind w:left="0" w:firstLine="0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DF24E7">
              <w:rPr>
                <w:rFonts w:ascii="PT Astra Serif" w:hAnsi="PT Astra Serif"/>
                <w:sz w:val="24"/>
                <w:szCs w:val="24"/>
                <w:lang w:eastAsia="ar-SA"/>
              </w:rPr>
              <w:t>«Игры на развитие памяти»</w:t>
            </w:r>
          </w:p>
          <w:p w:rsidR="00BA2534" w:rsidRPr="00DF24E7" w:rsidRDefault="00BA2534" w:rsidP="00F449A1">
            <w:pPr>
              <w:pStyle w:val="a3"/>
              <w:numPr>
                <w:ilvl w:val="0"/>
                <w:numId w:val="26"/>
              </w:numPr>
              <w:tabs>
                <w:tab w:val="left" w:pos="205"/>
              </w:tabs>
              <w:ind w:left="0" w:firstLine="0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DF24E7">
              <w:rPr>
                <w:rFonts w:ascii="PT Astra Serif" w:hAnsi="PT Astra Serif"/>
                <w:sz w:val="24"/>
                <w:szCs w:val="24"/>
                <w:lang w:eastAsia="ar-SA"/>
              </w:rPr>
              <w:t>«Игры на развитие мышления»</w:t>
            </w:r>
          </w:p>
          <w:p w:rsidR="00BA2534" w:rsidRPr="00DF24E7" w:rsidRDefault="00BA2534" w:rsidP="00F449A1">
            <w:pPr>
              <w:pStyle w:val="a3"/>
              <w:numPr>
                <w:ilvl w:val="0"/>
                <w:numId w:val="26"/>
              </w:numPr>
              <w:tabs>
                <w:tab w:val="left" w:pos="205"/>
              </w:tabs>
              <w:ind w:left="0" w:firstLine="0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DF24E7">
              <w:rPr>
                <w:rFonts w:ascii="PT Astra Serif" w:hAnsi="PT Astra Serif"/>
                <w:sz w:val="24"/>
                <w:szCs w:val="24"/>
                <w:lang w:eastAsia="ar-SA"/>
              </w:rPr>
              <w:t>«Обучаем детей грамоте»</w:t>
            </w:r>
          </w:p>
          <w:p w:rsidR="00BA2534" w:rsidRPr="00DF24E7" w:rsidRDefault="00BA2534" w:rsidP="00F449A1">
            <w:pPr>
              <w:pStyle w:val="a3"/>
              <w:numPr>
                <w:ilvl w:val="0"/>
                <w:numId w:val="26"/>
              </w:numPr>
              <w:tabs>
                <w:tab w:val="left" w:pos="205"/>
              </w:tabs>
              <w:ind w:left="0" w:firstLine="0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DF24E7">
              <w:rPr>
                <w:rFonts w:ascii="PT Astra Serif" w:hAnsi="PT Astra Serif"/>
                <w:sz w:val="24"/>
                <w:szCs w:val="24"/>
                <w:lang w:eastAsia="ar-SA"/>
              </w:rPr>
              <w:t>«Коррекционные дидактические игры и упражнения»</w:t>
            </w:r>
          </w:p>
          <w:p w:rsidR="00BA2534" w:rsidRPr="00DF24E7" w:rsidRDefault="00BA2534" w:rsidP="00F449A1">
            <w:pPr>
              <w:pStyle w:val="a3"/>
              <w:numPr>
                <w:ilvl w:val="0"/>
                <w:numId w:val="26"/>
              </w:numPr>
              <w:tabs>
                <w:tab w:val="left" w:pos="205"/>
              </w:tabs>
              <w:ind w:left="0" w:firstLine="0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DF24E7">
              <w:rPr>
                <w:rFonts w:ascii="PT Astra Serif" w:hAnsi="PT Astra Serif"/>
                <w:sz w:val="24"/>
                <w:szCs w:val="24"/>
                <w:lang w:eastAsia="ar-SA"/>
              </w:rPr>
              <w:t>Авторские игры на развитие речевого дыхания: «Футбол», «Птицы», «Султанчики»</w:t>
            </w:r>
          </w:p>
          <w:p w:rsidR="00BA2534" w:rsidRPr="00DF24E7" w:rsidRDefault="00BA2534" w:rsidP="00F449A1">
            <w:pPr>
              <w:pStyle w:val="a3"/>
              <w:numPr>
                <w:ilvl w:val="0"/>
                <w:numId w:val="26"/>
              </w:numPr>
              <w:tabs>
                <w:tab w:val="left" w:pos="205"/>
              </w:tabs>
              <w:ind w:left="0" w:firstLine="0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DF24E7">
              <w:rPr>
                <w:rFonts w:ascii="PT Astra Serif" w:hAnsi="PT Astra Serif"/>
                <w:sz w:val="24"/>
                <w:szCs w:val="24"/>
                <w:lang w:eastAsia="ar-SA"/>
              </w:rPr>
              <w:t>«Пальчиковая гимнастика»</w:t>
            </w:r>
          </w:p>
          <w:p w:rsidR="00BA2534" w:rsidRPr="00DF24E7" w:rsidRDefault="00BA2534" w:rsidP="00F449A1">
            <w:pPr>
              <w:pStyle w:val="a3"/>
              <w:numPr>
                <w:ilvl w:val="0"/>
                <w:numId w:val="26"/>
              </w:numPr>
              <w:tabs>
                <w:tab w:val="left" w:pos="205"/>
              </w:tabs>
              <w:ind w:left="0" w:firstLine="0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DF24E7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«Игры на развитие </w:t>
            </w:r>
            <w:proofErr w:type="spellStart"/>
            <w:r w:rsidRPr="00DF24E7">
              <w:rPr>
                <w:rFonts w:ascii="PT Astra Serif" w:hAnsi="PT Astra Serif"/>
                <w:sz w:val="24"/>
                <w:szCs w:val="24"/>
                <w:lang w:eastAsia="ar-SA"/>
              </w:rPr>
              <w:t>фонематики</w:t>
            </w:r>
            <w:proofErr w:type="spellEnd"/>
            <w:r w:rsidRPr="00DF24E7">
              <w:rPr>
                <w:rFonts w:ascii="PT Astra Serif" w:hAnsi="PT Astra Serif"/>
                <w:sz w:val="24"/>
                <w:szCs w:val="24"/>
                <w:lang w:eastAsia="ar-SA"/>
              </w:rPr>
              <w:t>» и др.</w:t>
            </w:r>
          </w:p>
          <w:p w:rsidR="008A0A5C" w:rsidRPr="00DF24E7" w:rsidRDefault="008A0A5C" w:rsidP="00F449A1">
            <w:pPr>
              <w:pStyle w:val="a3"/>
              <w:numPr>
                <w:ilvl w:val="0"/>
                <w:numId w:val="26"/>
              </w:numPr>
              <w:tabs>
                <w:tab w:val="left" w:pos="205"/>
              </w:tabs>
              <w:ind w:left="0" w:firstLine="0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DF24E7">
              <w:rPr>
                <w:rFonts w:ascii="PT Astra Serif" w:hAnsi="PT Astra Serif"/>
                <w:sz w:val="24"/>
                <w:szCs w:val="24"/>
                <w:lang w:eastAsia="ar-SA"/>
              </w:rPr>
              <w:t>«Пальчиковая гимнастика»</w:t>
            </w:r>
          </w:p>
          <w:p w:rsidR="008A0A5C" w:rsidRPr="00DF24E7" w:rsidRDefault="008A0A5C" w:rsidP="00F449A1">
            <w:pPr>
              <w:pStyle w:val="a3"/>
              <w:numPr>
                <w:ilvl w:val="0"/>
                <w:numId w:val="26"/>
              </w:numPr>
              <w:tabs>
                <w:tab w:val="left" w:pos="205"/>
              </w:tabs>
              <w:ind w:left="0" w:firstLine="0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DF24E7">
              <w:rPr>
                <w:rFonts w:ascii="PT Astra Serif" w:hAnsi="PT Astra Serif"/>
                <w:sz w:val="24"/>
                <w:szCs w:val="24"/>
                <w:lang w:eastAsia="ar-SA"/>
              </w:rPr>
              <w:t>«</w:t>
            </w:r>
            <w:proofErr w:type="spellStart"/>
            <w:r w:rsidRPr="00DF24E7">
              <w:rPr>
                <w:rFonts w:ascii="PT Astra Serif" w:hAnsi="PT Astra Serif"/>
                <w:sz w:val="24"/>
                <w:szCs w:val="24"/>
                <w:lang w:eastAsia="ar-SA"/>
              </w:rPr>
              <w:t>Физминутки</w:t>
            </w:r>
            <w:proofErr w:type="spellEnd"/>
            <w:r w:rsidRPr="00DF24E7">
              <w:rPr>
                <w:rFonts w:ascii="PT Astra Serif" w:hAnsi="PT Astra Serif"/>
                <w:sz w:val="24"/>
                <w:szCs w:val="24"/>
                <w:lang w:eastAsia="ar-SA"/>
              </w:rPr>
              <w:t>»</w:t>
            </w:r>
          </w:p>
          <w:p w:rsidR="008A0A5C" w:rsidRPr="00DF24E7" w:rsidRDefault="008A0A5C" w:rsidP="00F449A1">
            <w:pPr>
              <w:pStyle w:val="a3"/>
              <w:numPr>
                <w:ilvl w:val="0"/>
                <w:numId w:val="26"/>
              </w:numPr>
              <w:tabs>
                <w:tab w:val="left" w:pos="205"/>
              </w:tabs>
              <w:ind w:left="0" w:firstLine="0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DF24E7">
              <w:rPr>
                <w:rFonts w:ascii="PT Astra Serif" w:hAnsi="PT Astra Serif"/>
                <w:sz w:val="24"/>
                <w:szCs w:val="24"/>
                <w:lang w:eastAsia="ar-SA"/>
              </w:rPr>
              <w:t>«Штриховка»» по лексическим темам</w:t>
            </w:r>
          </w:p>
        </w:tc>
      </w:tr>
      <w:tr w:rsidR="008A0A5C" w:rsidRPr="00DF24E7" w:rsidTr="00F449A1">
        <w:trPr>
          <w:trHeight w:val="146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5C" w:rsidRPr="00F449A1" w:rsidRDefault="008A0A5C" w:rsidP="00F449A1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449A1">
              <w:rPr>
                <w:rFonts w:ascii="PT Astra Serif" w:eastAsia="Times New Roman" w:hAnsi="PT Astra Serif"/>
                <w:b/>
                <w:sz w:val="24"/>
                <w:szCs w:val="24"/>
              </w:rPr>
              <w:t>Материально–техническая база</w:t>
            </w:r>
          </w:p>
        </w:tc>
      </w:tr>
      <w:tr w:rsidR="00BA2534" w:rsidRPr="00DF24E7" w:rsidTr="00F449A1">
        <w:trPr>
          <w:trHeight w:val="2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5C" w:rsidRPr="00DF24E7" w:rsidRDefault="008A0A5C" w:rsidP="00DF24E7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F24E7">
              <w:rPr>
                <w:rFonts w:ascii="PT Astra Serif" w:eastAsia="Times New Roman" w:hAnsi="PT Astra Serif"/>
                <w:sz w:val="24"/>
                <w:szCs w:val="24"/>
              </w:rPr>
              <w:t>Оборудование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5C" w:rsidRPr="00DF24E7" w:rsidRDefault="009B4592" w:rsidP="00F449A1">
            <w:pPr>
              <w:rPr>
                <w:rFonts w:ascii="PT Astra Serif" w:eastAsia="Times New Roman" w:hAnsi="PT Astra Serif"/>
                <w:spacing w:val="9"/>
                <w:sz w:val="24"/>
                <w:szCs w:val="24"/>
              </w:rPr>
            </w:pPr>
            <w:r w:rsidRPr="00DF24E7">
              <w:rPr>
                <w:rFonts w:ascii="PT Astra Serif" w:eastAsia="Times New Roman" w:hAnsi="PT Astra Serif"/>
                <w:noProof/>
                <w:sz w:val="24"/>
                <w:szCs w:val="24"/>
              </w:rPr>
              <w:t>Средства ТСО : магнитофон, моноблок, принтер, интерактивная панель «Колибри»</w:t>
            </w:r>
          </w:p>
        </w:tc>
      </w:tr>
    </w:tbl>
    <w:p w:rsidR="004C7C5A" w:rsidRPr="00DF24E7" w:rsidRDefault="004C7C5A" w:rsidP="00DF24E7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4C7C5A" w:rsidRPr="00DF24E7" w:rsidSect="00DF24E7">
      <w:pgSz w:w="16838" w:h="11906" w:orient="landscape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AA7"/>
    <w:multiLevelType w:val="hybridMultilevel"/>
    <w:tmpl w:val="8D662DC6"/>
    <w:lvl w:ilvl="0" w:tplc="CACA4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F7E3E"/>
    <w:multiLevelType w:val="hybridMultilevel"/>
    <w:tmpl w:val="508C6FE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F640C"/>
    <w:multiLevelType w:val="hybridMultilevel"/>
    <w:tmpl w:val="5712D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41FCC"/>
    <w:multiLevelType w:val="hybridMultilevel"/>
    <w:tmpl w:val="66A2D21E"/>
    <w:lvl w:ilvl="0" w:tplc="424A6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391A7B"/>
    <w:multiLevelType w:val="hybridMultilevel"/>
    <w:tmpl w:val="2C8EA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3B71CC"/>
    <w:multiLevelType w:val="hybridMultilevel"/>
    <w:tmpl w:val="E1F07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80DD0"/>
    <w:multiLevelType w:val="hybridMultilevel"/>
    <w:tmpl w:val="3AEA8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76803"/>
    <w:multiLevelType w:val="hybridMultilevel"/>
    <w:tmpl w:val="F7FC0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62135"/>
    <w:multiLevelType w:val="hybridMultilevel"/>
    <w:tmpl w:val="3D183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437E1"/>
    <w:multiLevelType w:val="hybridMultilevel"/>
    <w:tmpl w:val="CCD4653E"/>
    <w:lvl w:ilvl="0" w:tplc="CACA4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824AF3"/>
    <w:multiLevelType w:val="hybridMultilevel"/>
    <w:tmpl w:val="E46CA9B4"/>
    <w:lvl w:ilvl="0" w:tplc="CACA48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F0E15"/>
    <w:multiLevelType w:val="hybridMultilevel"/>
    <w:tmpl w:val="FEF21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B0477"/>
    <w:multiLevelType w:val="hybridMultilevel"/>
    <w:tmpl w:val="EE9ECD78"/>
    <w:lvl w:ilvl="0" w:tplc="CACA4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52F74"/>
    <w:multiLevelType w:val="hybridMultilevel"/>
    <w:tmpl w:val="4F54C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BD7126"/>
    <w:multiLevelType w:val="hybridMultilevel"/>
    <w:tmpl w:val="3440F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E341A"/>
    <w:multiLevelType w:val="hybridMultilevel"/>
    <w:tmpl w:val="2AA8BEF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47BA7EF6"/>
    <w:multiLevelType w:val="hybridMultilevel"/>
    <w:tmpl w:val="D99E1536"/>
    <w:lvl w:ilvl="0" w:tplc="CACA48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C57971"/>
    <w:multiLevelType w:val="hybridMultilevel"/>
    <w:tmpl w:val="AC524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F6826"/>
    <w:multiLevelType w:val="hybridMultilevel"/>
    <w:tmpl w:val="8DE8996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>
    <w:nsid w:val="52C17627"/>
    <w:multiLevelType w:val="hybridMultilevel"/>
    <w:tmpl w:val="5F9071C4"/>
    <w:lvl w:ilvl="0" w:tplc="CACA4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200934"/>
    <w:multiLevelType w:val="hybridMultilevel"/>
    <w:tmpl w:val="79842586"/>
    <w:lvl w:ilvl="0" w:tplc="CACA4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AD75C9"/>
    <w:multiLevelType w:val="hybridMultilevel"/>
    <w:tmpl w:val="CB4A6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CD54E9"/>
    <w:multiLevelType w:val="hybridMultilevel"/>
    <w:tmpl w:val="18E8FD60"/>
    <w:lvl w:ilvl="0" w:tplc="CACA4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4C0935"/>
    <w:multiLevelType w:val="hybridMultilevel"/>
    <w:tmpl w:val="DD5E1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A757A"/>
    <w:multiLevelType w:val="hybridMultilevel"/>
    <w:tmpl w:val="56CAD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C03478"/>
    <w:multiLevelType w:val="hybridMultilevel"/>
    <w:tmpl w:val="3C0CE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1"/>
  </w:num>
  <w:num w:numId="5">
    <w:abstractNumId w:val="24"/>
  </w:num>
  <w:num w:numId="6">
    <w:abstractNumId w:val="18"/>
  </w:num>
  <w:num w:numId="7">
    <w:abstractNumId w:val="23"/>
  </w:num>
  <w:num w:numId="8">
    <w:abstractNumId w:val="17"/>
  </w:num>
  <w:num w:numId="9">
    <w:abstractNumId w:val="25"/>
  </w:num>
  <w:num w:numId="10">
    <w:abstractNumId w:val="3"/>
  </w:num>
  <w:num w:numId="11">
    <w:abstractNumId w:val="8"/>
  </w:num>
  <w:num w:numId="12">
    <w:abstractNumId w:val="19"/>
  </w:num>
  <w:num w:numId="13">
    <w:abstractNumId w:val="12"/>
  </w:num>
  <w:num w:numId="14">
    <w:abstractNumId w:val="22"/>
  </w:num>
  <w:num w:numId="15">
    <w:abstractNumId w:val="7"/>
  </w:num>
  <w:num w:numId="16">
    <w:abstractNumId w:val="16"/>
  </w:num>
  <w:num w:numId="17">
    <w:abstractNumId w:val="0"/>
  </w:num>
  <w:num w:numId="18">
    <w:abstractNumId w:val="10"/>
  </w:num>
  <w:num w:numId="19">
    <w:abstractNumId w:val="20"/>
  </w:num>
  <w:num w:numId="20">
    <w:abstractNumId w:val="9"/>
  </w:num>
  <w:num w:numId="21">
    <w:abstractNumId w:val="6"/>
  </w:num>
  <w:num w:numId="22">
    <w:abstractNumId w:val="15"/>
  </w:num>
  <w:num w:numId="23">
    <w:abstractNumId w:val="13"/>
  </w:num>
  <w:num w:numId="24">
    <w:abstractNumId w:val="2"/>
  </w:num>
  <w:num w:numId="25">
    <w:abstractNumId w:val="14"/>
  </w:num>
  <w:num w:numId="2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30"/>
    <w:rsid w:val="001D3768"/>
    <w:rsid w:val="00237C62"/>
    <w:rsid w:val="004C7C5A"/>
    <w:rsid w:val="005947C8"/>
    <w:rsid w:val="005E61D5"/>
    <w:rsid w:val="0063179F"/>
    <w:rsid w:val="00720FE9"/>
    <w:rsid w:val="00727E43"/>
    <w:rsid w:val="0084783C"/>
    <w:rsid w:val="00866523"/>
    <w:rsid w:val="00895860"/>
    <w:rsid w:val="008A0A5C"/>
    <w:rsid w:val="00905E64"/>
    <w:rsid w:val="0095058B"/>
    <w:rsid w:val="009B4592"/>
    <w:rsid w:val="009E5E72"/>
    <w:rsid w:val="009F196B"/>
    <w:rsid w:val="00A91D90"/>
    <w:rsid w:val="00AB162D"/>
    <w:rsid w:val="00AD0C35"/>
    <w:rsid w:val="00B10C68"/>
    <w:rsid w:val="00B82B2D"/>
    <w:rsid w:val="00B862F2"/>
    <w:rsid w:val="00BA2534"/>
    <w:rsid w:val="00CD5C0E"/>
    <w:rsid w:val="00DE3530"/>
    <w:rsid w:val="00DF24E7"/>
    <w:rsid w:val="00E140D7"/>
    <w:rsid w:val="00E32A52"/>
    <w:rsid w:val="00E602DB"/>
    <w:rsid w:val="00E8323D"/>
    <w:rsid w:val="00F42925"/>
    <w:rsid w:val="00F449A1"/>
    <w:rsid w:val="00FB29EC"/>
    <w:rsid w:val="00FF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E3530"/>
  </w:style>
  <w:style w:type="paragraph" w:customStyle="1" w:styleId="10">
    <w:name w:val="Абзац списка1"/>
    <w:basedOn w:val="a"/>
    <w:next w:val="a3"/>
    <w:uiPriority w:val="34"/>
    <w:qFormat/>
    <w:rsid w:val="00DE3530"/>
    <w:pPr>
      <w:ind w:left="720"/>
      <w:contextualSpacing/>
    </w:pPr>
  </w:style>
  <w:style w:type="table" w:styleId="a4">
    <w:name w:val="Table Grid"/>
    <w:basedOn w:val="a1"/>
    <w:uiPriority w:val="59"/>
    <w:rsid w:val="00DE3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DE3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39"/>
    <w:rsid w:val="00DE3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DE3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DE3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DE3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DE3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35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E3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E35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E35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E3530"/>
    <w:rPr>
      <w:b/>
      <w:bCs/>
    </w:rPr>
  </w:style>
  <w:style w:type="character" w:styleId="aa">
    <w:name w:val="Emphasis"/>
    <w:basedOn w:val="a0"/>
    <w:uiPriority w:val="20"/>
    <w:qFormat/>
    <w:rsid w:val="00DE3530"/>
    <w:rPr>
      <w:i/>
      <w:iCs/>
    </w:rPr>
  </w:style>
  <w:style w:type="paragraph" w:styleId="a3">
    <w:name w:val="List Paragraph"/>
    <w:basedOn w:val="a"/>
    <w:uiPriority w:val="34"/>
    <w:qFormat/>
    <w:rsid w:val="00DE3530"/>
    <w:pPr>
      <w:ind w:left="720"/>
      <w:contextualSpacing/>
    </w:pPr>
  </w:style>
  <w:style w:type="table" w:customStyle="1" w:styleId="7">
    <w:name w:val="Сетка таблицы7"/>
    <w:basedOn w:val="a1"/>
    <w:next w:val="a4"/>
    <w:uiPriority w:val="59"/>
    <w:rsid w:val="00F429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CD5C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E140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F19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8A0A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Светлый список - Акцент 41"/>
    <w:basedOn w:val="a1"/>
    <w:next w:val="-4"/>
    <w:uiPriority w:val="61"/>
    <w:rsid w:val="004C7C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4">
    <w:name w:val="Light List Accent 4"/>
    <w:basedOn w:val="a1"/>
    <w:uiPriority w:val="61"/>
    <w:rsid w:val="004C7C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-42">
    <w:name w:val="Светлый список - Акцент 42"/>
    <w:basedOn w:val="a1"/>
    <w:next w:val="-4"/>
    <w:uiPriority w:val="61"/>
    <w:rsid w:val="004C7C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4C7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7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E3530"/>
  </w:style>
  <w:style w:type="paragraph" w:customStyle="1" w:styleId="10">
    <w:name w:val="Абзац списка1"/>
    <w:basedOn w:val="a"/>
    <w:next w:val="a3"/>
    <w:uiPriority w:val="34"/>
    <w:qFormat/>
    <w:rsid w:val="00DE3530"/>
    <w:pPr>
      <w:ind w:left="720"/>
      <w:contextualSpacing/>
    </w:pPr>
  </w:style>
  <w:style w:type="table" w:styleId="a4">
    <w:name w:val="Table Grid"/>
    <w:basedOn w:val="a1"/>
    <w:uiPriority w:val="59"/>
    <w:rsid w:val="00DE3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DE3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39"/>
    <w:rsid w:val="00DE3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DE3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DE3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DE3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DE3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35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E3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E35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E35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E3530"/>
    <w:rPr>
      <w:b/>
      <w:bCs/>
    </w:rPr>
  </w:style>
  <w:style w:type="character" w:styleId="aa">
    <w:name w:val="Emphasis"/>
    <w:basedOn w:val="a0"/>
    <w:uiPriority w:val="20"/>
    <w:qFormat/>
    <w:rsid w:val="00DE3530"/>
    <w:rPr>
      <w:i/>
      <w:iCs/>
    </w:rPr>
  </w:style>
  <w:style w:type="paragraph" w:styleId="a3">
    <w:name w:val="List Paragraph"/>
    <w:basedOn w:val="a"/>
    <w:uiPriority w:val="34"/>
    <w:qFormat/>
    <w:rsid w:val="00DE3530"/>
    <w:pPr>
      <w:ind w:left="720"/>
      <w:contextualSpacing/>
    </w:pPr>
  </w:style>
  <w:style w:type="table" w:customStyle="1" w:styleId="7">
    <w:name w:val="Сетка таблицы7"/>
    <w:basedOn w:val="a1"/>
    <w:next w:val="a4"/>
    <w:uiPriority w:val="59"/>
    <w:rsid w:val="00F429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CD5C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E140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F19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8A0A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Светлый список - Акцент 41"/>
    <w:basedOn w:val="a1"/>
    <w:next w:val="-4"/>
    <w:uiPriority w:val="61"/>
    <w:rsid w:val="004C7C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4">
    <w:name w:val="Light List Accent 4"/>
    <w:basedOn w:val="a1"/>
    <w:uiPriority w:val="61"/>
    <w:rsid w:val="004C7C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-42">
    <w:name w:val="Светлый список - Акцент 42"/>
    <w:basedOn w:val="a1"/>
    <w:next w:val="-4"/>
    <w:uiPriority w:val="61"/>
    <w:rsid w:val="004C7C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4C7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7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53001-953D-4113-B787-5052BBAA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12</Pages>
  <Words>3642</Words>
  <Characters>20762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4пк</cp:lastModifiedBy>
  <cp:revision>17</cp:revision>
  <cp:lastPrinted>2016-11-03T03:50:00Z</cp:lastPrinted>
  <dcterms:created xsi:type="dcterms:W3CDTF">2016-09-06T08:36:00Z</dcterms:created>
  <dcterms:modified xsi:type="dcterms:W3CDTF">2020-10-08T06:02:00Z</dcterms:modified>
</cp:coreProperties>
</file>