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C1" w:rsidRPr="00A334C1" w:rsidRDefault="00A334C1" w:rsidP="00A334C1">
      <w:pPr>
        <w:shd w:val="clear" w:color="auto" w:fill="FFFFFF"/>
        <w:spacing w:after="225" w:line="240" w:lineRule="auto"/>
        <w:jc w:val="center"/>
        <w:outlineLvl w:val="1"/>
        <w:rPr>
          <w:rFonts w:ascii="Times New Roman" w:eastAsia="Times New Roman" w:hAnsi="Times New Roman" w:cs="Times New Roman"/>
          <w:color w:val="000000"/>
          <w:sz w:val="24"/>
          <w:szCs w:val="24"/>
          <w:lang w:eastAsia="ru-RU"/>
        </w:rPr>
      </w:pPr>
      <w:r w:rsidRPr="00A334C1">
        <w:rPr>
          <w:rFonts w:ascii="Times New Roman" w:eastAsia="Times New Roman" w:hAnsi="Times New Roman" w:cs="Times New Roman"/>
          <w:color w:val="000000"/>
          <w:sz w:val="24"/>
          <w:szCs w:val="24"/>
          <w:lang w:eastAsia="ru-RU"/>
        </w:rPr>
        <w:t>Рисуем пальчиками</w:t>
      </w:r>
    </w:p>
    <w:p w:rsidR="00A334C1" w:rsidRDefault="00A334C1" w:rsidP="00A334C1">
      <w:pPr>
        <w:ind w:firstLine="567"/>
        <w:jc w:val="both"/>
        <w:rPr>
          <w:rFonts w:ascii="Times New Roman" w:hAnsi="Times New Roman" w:cs="Times New Roman"/>
          <w:color w:val="000000"/>
          <w:sz w:val="24"/>
          <w:szCs w:val="24"/>
          <w:shd w:val="clear" w:color="auto" w:fill="FFFFFF"/>
        </w:rPr>
      </w:pPr>
      <w:r w:rsidRPr="00A334C1">
        <w:rPr>
          <w:rFonts w:ascii="Times New Roman" w:hAnsi="Times New Roman" w:cs="Times New Roman"/>
          <w:sz w:val="24"/>
          <w:szCs w:val="24"/>
          <w:shd w:val="clear" w:color="auto" w:fill="FFFFFF"/>
        </w:rPr>
        <w:t>Рисование</w:t>
      </w:r>
      <w:r w:rsidRPr="00A334C1">
        <w:rPr>
          <w:rFonts w:ascii="Times New Roman" w:hAnsi="Times New Roman" w:cs="Times New Roman"/>
          <w:color w:val="000000"/>
          <w:sz w:val="24"/>
          <w:szCs w:val="24"/>
          <w:shd w:val="clear" w:color="auto" w:fill="FFFFFF"/>
        </w:rPr>
        <w:t> — это занятие, которое доставляет ребенку огромное удовольствие. Нанося на бумагу изображения, дети выражают себя языком цвета и формы, с искренним восторгом погружаясь в творческий процесс, фантазируя, придумывая новые сочетания и сюжеты. В каждом возрасте рисование будет иметь свои особенности, связанные с определенным уровнем развития психических функций, навыков и умений. Первый художественный опыт ребенок может получить не в два года, как думают многие родители, а гораздо раньше.</w:t>
      </w:r>
    </w:p>
    <w:p w:rsidR="00A334C1" w:rsidRPr="00A334C1" w:rsidRDefault="00A334C1" w:rsidP="00A334C1">
      <w:pPr>
        <w:ind w:firstLine="567"/>
        <w:jc w:val="both"/>
        <w:rPr>
          <w:rFonts w:ascii="Times New Roman" w:hAnsi="Times New Roman" w:cs="Times New Roman"/>
          <w:color w:val="000000"/>
          <w:sz w:val="24"/>
          <w:szCs w:val="24"/>
          <w:shd w:val="clear" w:color="auto" w:fill="FFFFFF"/>
        </w:rPr>
      </w:pPr>
      <w:r w:rsidRPr="00A334C1">
        <w:rPr>
          <w:rFonts w:ascii="Times New Roman" w:hAnsi="Times New Roman" w:cs="Times New Roman"/>
          <w:color w:val="000000"/>
          <w:sz w:val="24"/>
          <w:szCs w:val="24"/>
          <w:shd w:val="clear" w:color="auto" w:fill="FFFFFF"/>
        </w:rPr>
        <w:t xml:space="preserve">В возрасте около полугода, как только малыш научится самостоятельно сидеть, он получит возможность освободить руки для манипуляций с различными предметами. Именно в этот период можно дать растущему крохе краски и лист бумаги. Конечно, кисточку в данном возрасте держать он еще не сможет, а вот рисовать своими пальчиками он будет с нескрываемой радостью. Не ограничивайте малыша в этом занятии и не требуйте от него осмысленных изображений. Смысл рисования </w:t>
      </w:r>
      <w:bookmarkStart w:id="0" w:name="_GoBack"/>
      <w:bookmarkEnd w:id="0"/>
      <w:r w:rsidRPr="00A334C1">
        <w:rPr>
          <w:rFonts w:ascii="Times New Roman" w:hAnsi="Times New Roman" w:cs="Times New Roman"/>
          <w:color w:val="000000"/>
          <w:sz w:val="24"/>
          <w:szCs w:val="24"/>
          <w:shd w:val="clear" w:color="auto" w:fill="FFFFFF"/>
        </w:rPr>
        <w:t>у младенцев — в исследовании веществ окружающего их мира, в изучении их свойств и возможностей. Опуская свой маленький пальчик в баночку со специальной пальчиковой краской, ребенок получит новые для себя тактильные ощущения, а с наслаждением размазывая краску по поверхности плотной бумаги или картона, он познакомится с различными цветами, сможет потренироваться в управлении собственным телом. Намажьте краской ладошку своего крохи и дайте ему возможность оставить на бумаге яркие отпечатки! Такое занятие подарит малышу совершенно необычные ощущения.</w:t>
      </w:r>
    </w:p>
    <w:p w:rsidR="00A334C1" w:rsidRDefault="00A334C1" w:rsidP="00A334C1">
      <w:pPr>
        <w:ind w:firstLine="567"/>
        <w:jc w:val="both"/>
        <w:rPr>
          <w:rFonts w:ascii="Times New Roman" w:hAnsi="Times New Roman" w:cs="Times New Roman"/>
          <w:color w:val="000000"/>
          <w:sz w:val="24"/>
          <w:szCs w:val="24"/>
          <w:shd w:val="clear" w:color="auto" w:fill="FFFFFF"/>
        </w:rPr>
      </w:pPr>
      <w:r w:rsidRPr="00A334C1">
        <w:rPr>
          <w:rFonts w:ascii="Times New Roman" w:hAnsi="Times New Roman" w:cs="Times New Roman"/>
          <w:color w:val="000000"/>
          <w:sz w:val="24"/>
          <w:szCs w:val="24"/>
          <w:shd w:val="clear" w:color="auto" w:fill="FFFFFF"/>
        </w:rPr>
        <w:t>В возрасте от 1 года до 2 лет рисование пальчиками становится уже более осмысленным — ребенок начинает получать удовольствие от творческого процесса! Детям очень нравится наблюдать, как из-под их пальчиков появляются разные линии и точечки, перетекающие друг в друга фигуры и формы, как одна краска смешивается с другой, рождая различные сочетания цвета. Родители должны показать своему малышу, как нужно вести пальчик, чтобы получить прямую черту, как можно соединить две лужицы с краской, как можно рисовать не только пальчиком, но и — кулачком или целой ладошкой, при этом получая простые изображения. Предложите ребенку подумать, на кого или на что похожи сделанные им отпечатки. Образное мышление в этом возрасте у ребенка еще только находится на стадии становления, поэтому такие упражнения придутся ему как нельзя кстати. Рисование пальчиковыми красками подарит детям богатый тактильный опыт, будет способствовать развитию мелкой моторики, а значит, и связанных с нею речевых зон. Психологи уже давно доказали, что мышление, речь и подвижность пальчиков ребенка — взаимосвязанные друг с другом процессы!</w:t>
      </w:r>
    </w:p>
    <w:p w:rsidR="00A334C1" w:rsidRDefault="00A334C1" w:rsidP="00A334C1">
      <w:pPr>
        <w:ind w:firstLine="567"/>
        <w:jc w:val="both"/>
        <w:rPr>
          <w:rFonts w:ascii="Times New Roman" w:hAnsi="Times New Roman" w:cs="Times New Roman"/>
          <w:color w:val="000000"/>
          <w:sz w:val="24"/>
          <w:szCs w:val="24"/>
          <w:shd w:val="clear" w:color="auto" w:fill="FFFFFF"/>
        </w:rPr>
      </w:pPr>
      <w:r w:rsidRPr="00A334C1">
        <w:rPr>
          <w:rFonts w:ascii="Times New Roman" w:hAnsi="Times New Roman" w:cs="Times New Roman"/>
          <w:color w:val="000000"/>
          <w:sz w:val="24"/>
          <w:szCs w:val="24"/>
          <w:shd w:val="clear" w:color="auto" w:fill="FFFFFF"/>
        </w:rPr>
        <w:t>В возрасте от 2 до 3 лет ребенок уже учится проявлять свою фантазию, стараясь придать нарисованным образам смысл. Так, проведенная пальчиком линия — это уже не просто черточка, а тропинка, ведущая к домику или след, оставленный в небе самолетом. Создавая свои первые рисунки пальчиками, ребенок переживает каждую минуту своего творчества, придает ему ту или иную эмоциональную окраску.</w:t>
      </w:r>
    </w:p>
    <w:p w:rsidR="00A334C1" w:rsidRDefault="00A334C1" w:rsidP="00A334C1">
      <w:pPr>
        <w:ind w:firstLine="567"/>
        <w:jc w:val="both"/>
        <w:rPr>
          <w:rFonts w:ascii="Times New Roman" w:hAnsi="Times New Roman" w:cs="Times New Roman"/>
          <w:color w:val="000000"/>
          <w:sz w:val="24"/>
          <w:szCs w:val="24"/>
          <w:shd w:val="clear" w:color="auto" w:fill="FFFFFF"/>
        </w:rPr>
      </w:pPr>
      <w:r w:rsidRPr="00A334C1">
        <w:rPr>
          <w:rFonts w:ascii="Times New Roman" w:hAnsi="Times New Roman" w:cs="Times New Roman"/>
          <w:color w:val="000000"/>
          <w:sz w:val="24"/>
          <w:szCs w:val="24"/>
          <w:shd w:val="clear" w:color="auto" w:fill="FFFFFF"/>
        </w:rPr>
        <w:t xml:space="preserve">В чем же особенности рисования пальчиками? Безусловно, для малышей этот способ художественного самовыражения гораздо проще, чем традиционные для более старших детей кисти, карандаши, фломастеры. Специальные пальчиковые краски, которые сегодня можно в широком ассортименте найти в продаже, обладают особой мягкой консистенцией, которая позволяет получать малышу приятные тактильные ощущения. Эти краски безопасны для здоровья, так как изготавливаются из </w:t>
      </w:r>
      <w:proofErr w:type="spellStart"/>
      <w:r w:rsidRPr="00A334C1">
        <w:rPr>
          <w:rFonts w:ascii="Times New Roman" w:hAnsi="Times New Roman" w:cs="Times New Roman"/>
          <w:color w:val="000000"/>
          <w:sz w:val="24"/>
          <w:szCs w:val="24"/>
          <w:shd w:val="clear" w:color="auto" w:fill="FFFFFF"/>
        </w:rPr>
        <w:t>экологичных</w:t>
      </w:r>
      <w:proofErr w:type="spellEnd"/>
      <w:r w:rsidRPr="00A334C1">
        <w:rPr>
          <w:rFonts w:ascii="Times New Roman" w:hAnsi="Times New Roman" w:cs="Times New Roman"/>
          <w:color w:val="000000"/>
          <w:sz w:val="24"/>
          <w:szCs w:val="24"/>
          <w:shd w:val="clear" w:color="auto" w:fill="FFFFFF"/>
        </w:rPr>
        <w:t xml:space="preserve"> материалов. Пальчиковые краски продаются в широких баночках, в которых можно очень удобно обмакивать маленькие пальчики и даже кулачки. С такими красками можно спокойно предоставить малышам играть так, как им хочется, ведь они легко </w:t>
      </w:r>
      <w:proofErr w:type="gramStart"/>
      <w:r w:rsidRPr="00A334C1">
        <w:rPr>
          <w:rFonts w:ascii="Times New Roman" w:hAnsi="Times New Roman" w:cs="Times New Roman"/>
          <w:color w:val="000000"/>
          <w:sz w:val="24"/>
          <w:szCs w:val="24"/>
          <w:shd w:val="clear" w:color="auto" w:fill="FFFFFF"/>
        </w:rPr>
        <w:t>смываются  с</w:t>
      </w:r>
      <w:proofErr w:type="gramEnd"/>
      <w:r w:rsidRPr="00A334C1">
        <w:rPr>
          <w:rFonts w:ascii="Times New Roman" w:hAnsi="Times New Roman" w:cs="Times New Roman"/>
          <w:color w:val="000000"/>
          <w:sz w:val="24"/>
          <w:szCs w:val="24"/>
          <w:shd w:val="clear" w:color="auto" w:fill="FFFFFF"/>
        </w:rPr>
        <w:t xml:space="preserve"> рук, одежды и пола простой водой.</w:t>
      </w:r>
    </w:p>
    <w:p w:rsidR="00A334C1" w:rsidRDefault="00A334C1" w:rsidP="00A334C1">
      <w:pPr>
        <w:ind w:firstLine="567"/>
        <w:jc w:val="both"/>
        <w:rPr>
          <w:rFonts w:ascii="Times New Roman" w:hAnsi="Times New Roman" w:cs="Times New Roman"/>
          <w:color w:val="000000"/>
          <w:sz w:val="24"/>
          <w:szCs w:val="24"/>
          <w:shd w:val="clear" w:color="auto" w:fill="FFFFFF"/>
        </w:rPr>
      </w:pPr>
      <w:hyperlink r:id="rId4" w:history="1"/>
      <w:r w:rsidRPr="00A334C1">
        <w:rPr>
          <w:rFonts w:ascii="Times New Roman" w:hAnsi="Times New Roman" w:cs="Times New Roman"/>
          <w:color w:val="000000"/>
          <w:sz w:val="24"/>
          <w:szCs w:val="24"/>
          <w:shd w:val="clear" w:color="auto" w:fill="FFFFFF"/>
        </w:rPr>
        <w:t xml:space="preserve">В отличие от кисточки, поверхность пальчика не позволяет ребенку набрать сразу много краски, поэтому проводить им длинные линии будет проблематично. Лучше всего предложить малышу освоить технику штампования пальчиками на бумаге. Располагая рядом несколько отпечатков пальчиков, малыш может создавать разные фигуры и изображения. Чтобы печатать всей ладошкой, краску из баночки можно перелить в плоскую тарелку. Покажите ребенку, что из одного и того же отпечатка ладошки могут </w:t>
      </w:r>
      <w:r w:rsidRPr="00A334C1">
        <w:rPr>
          <w:rFonts w:ascii="Times New Roman" w:hAnsi="Times New Roman" w:cs="Times New Roman"/>
          <w:color w:val="000000"/>
          <w:sz w:val="24"/>
          <w:szCs w:val="24"/>
          <w:shd w:val="clear" w:color="auto" w:fill="FFFFFF"/>
        </w:rPr>
        <w:lastRenderedPageBreak/>
        <w:t xml:space="preserve">получиться самые разные рисунки и даже — сюжетные картинки. Например, отпечаток ладошки пальчиками вниз очень напоминает </w:t>
      </w:r>
      <w:proofErr w:type="spellStart"/>
      <w:r w:rsidRPr="00A334C1">
        <w:rPr>
          <w:rFonts w:ascii="Times New Roman" w:hAnsi="Times New Roman" w:cs="Times New Roman"/>
          <w:color w:val="000000"/>
          <w:sz w:val="24"/>
          <w:szCs w:val="24"/>
          <w:shd w:val="clear" w:color="auto" w:fill="FFFFFF"/>
        </w:rPr>
        <w:t>осьминожку</w:t>
      </w:r>
      <w:proofErr w:type="spellEnd"/>
      <w:r w:rsidRPr="00A334C1">
        <w:rPr>
          <w:rFonts w:ascii="Times New Roman" w:hAnsi="Times New Roman" w:cs="Times New Roman"/>
          <w:color w:val="000000"/>
          <w:sz w:val="24"/>
          <w:szCs w:val="24"/>
          <w:shd w:val="clear" w:color="auto" w:fill="FFFFFF"/>
        </w:rPr>
        <w:t>, которому можно подрисовать глазки, носик и ротик, действуя уже с помощью пальчика. Если же обмакнуть в краску сразу четыре пальца и провести ими по бумаге, получится самое настоящее волнистое море!</w:t>
      </w:r>
    </w:p>
    <w:p w:rsidR="00A334C1" w:rsidRDefault="00A334C1" w:rsidP="00A334C1">
      <w:pPr>
        <w:ind w:firstLine="567"/>
        <w:jc w:val="both"/>
        <w:rPr>
          <w:rFonts w:ascii="Times New Roman" w:hAnsi="Times New Roman" w:cs="Times New Roman"/>
          <w:color w:val="000000"/>
          <w:sz w:val="24"/>
          <w:szCs w:val="24"/>
          <w:shd w:val="clear" w:color="auto" w:fill="FFFFFF"/>
        </w:rPr>
      </w:pPr>
      <w:r w:rsidRPr="00A334C1">
        <w:rPr>
          <w:rFonts w:ascii="Times New Roman" w:hAnsi="Times New Roman" w:cs="Times New Roman"/>
          <w:color w:val="000000"/>
          <w:sz w:val="24"/>
          <w:szCs w:val="24"/>
          <w:shd w:val="clear" w:color="auto" w:fill="FFFFFF"/>
        </w:rPr>
        <w:t>Если у вас не оказалось под рукой специальных красок, их вполне можно заменить, ведь рисовать пальчиками можно, скажем, на запотевшем стекле, на поверхности кафеля с тонким слоем нанесенной на него пены, или — на слое насыпанного на ровной поверхности песка! В последних двух случаях картины можно легко стирать и рисовать снова до тех пор, пока процесс этот будет приносить ребенку искреннюю радость. Руки ребенка — это инструмент, который всегда с ним. В этом отношении он универсален, а в качестве холста растущий малыш может использовать весь окружающий его огромный мир.</w:t>
      </w:r>
    </w:p>
    <w:p w:rsidR="00A334C1" w:rsidRDefault="00A334C1" w:rsidP="00A334C1">
      <w:pPr>
        <w:ind w:firstLine="567"/>
        <w:jc w:val="both"/>
        <w:rPr>
          <w:rFonts w:ascii="Times New Roman" w:hAnsi="Times New Roman" w:cs="Times New Roman"/>
          <w:color w:val="000000"/>
          <w:sz w:val="24"/>
          <w:szCs w:val="24"/>
          <w:shd w:val="clear" w:color="auto" w:fill="FFFFFF"/>
        </w:rPr>
      </w:pPr>
      <w:r w:rsidRPr="00A334C1">
        <w:rPr>
          <w:rFonts w:ascii="Times New Roman" w:hAnsi="Times New Roman" w:cs="Times New Roman"/>
          <w:color w:val="000000"/>
          <w:sz w:val="24"/>
          <w:szCs w:val="24"/>
          <w:shd w:val="clear" w:color="auto" w:fill="FFFFFF"/>
        </w:rPr>
        <w:t xml:space="preserve">В возрасте от 2 лет ребенку уже можно предложить также специальные раскраски, предназначенные для рисования пальчиками. Изображения в них подобраны таким образом, чтобы ребенку было удобно раскрашивать их с помощью </w:t>
      </w:r>
      <w:proofErr w:type="spellStart"/>
      <w:r w:rsidRPr="00A334C1">
        <w:rPr>
          <w:rFonts w:ascii="Times New Roman" w:hAnsi="Times New Roman" w:cs="Times New Roman"/>
          <w:color w:val="000000"/>
          <w:sz w:val="24"/>
          <w:szCs w:val="24"/>
          <w:shd w:val="clear" w:color="auto" w:fill="FFFFFF"/>
        </w:rPr>
        <w:t>размазываний</w:t>
      </w:r>
      <w:proofErr w:type="spellEnd"/>
      <w:r w:rsidRPr="00A334C1">
        <w:rPr>
          <w:rFonts w:ascii="Times New Roman" w:hAnsi="Times New Roman" w:cs="Times New Roman"/>
          <w:color w:val="000000"/>
          <w:sz w:val="24"/>
          <w:szCs w:val="24"/>
          <w:shd w:val="clear" w:color="auto" w:fill="FFFFFF"/>
        </w:rPr>
        <w:t xml:space="preserve"> или отпечатков пальчиков, кулачков или ладошек.</w:t>
      </w:r>
    </w:p>
    <w:p w:rsidR="00A334C1" w:rsidRPr="00A334C1" w:rsidRDefault="00A334C1" w:rsidP="00A334C1">
      <w:pPr>
        <w:ind w:firstLine="567"/>
        <w:jc w:val="both"/>
        <w:rPr>
          <w:rFonts w:ascii="Times New Roman" w:hAnsi="Times New Roman" w:cs="Times New Roman"/>
          <w:sz w:val="24"/>
          <w:szCs w:val="24"/>
        </w:rPr>
      </w:pPr>
      <w:r w:rsidRPr="00A334C1">
        <w:rPr>
          <w:rFonts w:ascii="Times New Roman" w:hAnsi="Times New Roman" w:cs="Times New Roman"/>
          <w:color w:val="000000"/>
          <w:sz w:val="24"/>
          <w:szCs w:val="24"/>
          <w:shd w:val="clear" w:color="auto" w:fill="FFFFFF"/>
        </w:rPr>
        <w:t xml:space="preserve">Учите ребенка фантазировать, предоставив ему возможность развивать заложенный в него природой потенциал творчества! Создавайте пространство </w:t>
      </w:r>
      <w:proofErr w:type="gramStart"/>
      <w:r w:rsidRPr="00A334C1">
        <w:rPr>
          <w:rFonts w:ascii="Times New Roman" w:hAnsi="Times New Roman" w:cs="Times New Roman"/>
          <w:color w:val="000000"/>
          <w:sz w:val="24"/>
          <w:szCs w:val="24"/>
          <w:shd w:val="clear" w:color="auto" w:fill="FFFFFF"/>
        </w:rPr>
        <w:t>для  веселого</w:t>
      </w:r>
      <w:proofErr w:type="gramEnd"/>
      <w:r w:rsidRPr="00A334C1">
        <w:rPr>
          <w:rFonts w:ascii="Times New Roman" w:hAnsi="Times New Roman" w:cs="Times New Roman"/>
          <w:color w:val="000000"/>
          <w:sz w:val="24"/>
          <w:szCs w:val="24"/>
          <w:shd w:val="clear" w:color="auto" w:fill="FFFFFF"/>
        </w:rPr>
        <w:t xml:space="preserve"> познания и самовыражения малыша, которое будет способствовать правильному и гармоничному </w:t>
      </w:r>
      <w:proofErr w:type="spellStart"/>
      <w:r w:rsidRPr="00A334C1">
        <w:rPr>
          <w:rFonts w:ascii="Times New Roman" w:hAnsi="Times New Roman" w:cs="Times New Roman"/>
          <w:color w:val="000000"/>
          <w:sz w:val="24"/>
          <w:szCs w:val="24"/>
          <w:shd w:val="clear" w:color="auto" w:fill="FFFFFF"/>
        </w:rPr>
        <w:t>психо</w:t>
      </w:r>
      <w:proofErr w:type="spellEnd"/>
      <w:r w:rsidRPr="00A334C1">
        <w:rPr>
          <w:rFonts w:ascii="Times New Roman" w:hAnsi="Times New Roman" w:cs="Times New Roman"/>
          <w:color w:val="000000"/>
          <w:sz w:val="24"/>
          <w:szCs w:val="24"/>
          <w:shd w:val="clear" w:color="auto" w:fill="FFFFFF"/>
        </w:rPr>
        <w:t xml:space="preserve">-эмоциональному развитию, совершенствованию моторных навыков, формированию эталонов </w:t>
      </w:r>
      <w:proofErr w:type="spellStart"/>
      <w:r w:rsidRPr="00A334C1">
        <w:rPr>
          <w:rFonts w:ascii="Times New Roman" w:hAnsi="Times New Roman" w:cs="Times New Roman"/>
          <w:color w:val="000000"/>
          <w:sz w:val="24"/>
          <w:szCs w:val="24"/>
          <w:shd w:val="clear" w:color="auto" w:fill="FFFFFF"/>
        </w:rPr>
        <w:t>цветовосприятия</w:t>
      </w:r>
      <w:proofErr w:type="spellEnd"/>
      <w:r w:rsidRPr="00A334C1">
        <w:rPr>
          <w:rFonts w:ascii="Times New Roman" w:hAnsi="Times New Roman" w:cs="Times New Roman"/>
          <w:color w:val="000000"/>
          <w:sz w:val="24"/>
          <w:szCs w:val="24"/>
          <w:shd w:val="clear" w:color="auto" w:fill="FFFFFF"/>
        </w:rPr>
        <w:t>, внимательности, наглядно-действенного и наглядно-образного мышления.</w:t>
      </w:r>
    </w:p>
    <w:p w:rsidR="00A334C1" w:rsidRPr="00A334C1" w:rsidRDefault="00A334C1" w:rsidP="00A334C1">
      <w:pPr>
        <w:jc w:val="both"/>
        <w:rPr>
          <w:rFonts w:ascii="Times New Roman" w:hAnsi="Times New Roman" w:cs="Times New Roman"/>
          <w:sz w:val="24"/>
          <w:szCs w:val="24"/>
        </w:rPr>
      </w:pPr>
    </w:p>
    <w:p w:rsidR="00A334C1" w:rsidRPr="00A334C1" w:rsidRDefault="00A334C1" w:rsidP="00A334C1">
      <w:pPr>
        <w:jc w:val="both"/>
        <w:rPr>
          <w:rFonts w:ascii="Times New Roman" w:hAnsi="Times New Roman" w:cs="Times New Roman"/>
          <w:sz w:val="24"/>
          <w:szCs w:val="24"/>
        </w:rPr>
      </w:pPr>
    </w:p>
    <w:p w:rsidR="00A334C1" w:rsidRPr="00A334C1" w:rsidRDefault="00A334C1" w:rsidP="00A334C1">
      <w:pPr>
        <w:jc w:val="both"/>
        <w:rPr>
          <w:rFonts w:ascii="Times New Roman" w:hAnsi="Times New Roman" w:cs="Times New Roman"/>
          <w:sz w:val="24"/>
          <w:szCs w:val="24"/>
        </w:rPr>
      </w:pPr>
    </w:p>
    <w:p w:rsidR="00A334C1" w:rsidRPr="00A334C1" w:rsidRDefault="00A334C1" w:rsidP="00A334C1">
      <w:pPr>
        <w:jc w:val="both"/>
        <w:rPr>
          <w:rFonts w:ascii="Times New Roman" w:hAnsi="Times New Roman" w:cs="Times New Roman"/>
          <w:sz w:val="24"/>
          <w:szCs w:val="24"/>
        </w:rPr>
      </w:pPr>
    </w:p>
    <w:p w:rsidR="00A334C1" w:rsidRPr="00A334C1" w:rsidRDefault="00A334C1" w:rsidP="00A334C1">
      <w:pPr>
        <w:jc w:val="both"/>
        <w:rPr>
          <w:rFonts w:ascii="Times New Roman" w:hAnsi="Times New Roman" w:cs="Times New Roman"/>
          <w:sz w:val="24"/>
          <w:szCs w:val="24"/>
        </w:rPr>
      </w:pPr>
    </w:p>
    <w:p w:rsidR="00A334C1" w:rsidRPr="00A334C1" w:rsidRDefault="00A334C1" w:rsidP="00A334C1">
      <w:pPr>
        <w:jc w:val="both"/>
        <w:rPr>
          <w:rFonts w:ascii="Times New Roman" w:hAnsi="Times New Roman" w:cs="Times New Roman"/>
          <w:sz w:val="24"/>
          <w:szCs w:val="24"/>
        </w:rPr>
      </w:pPr>
    </w:p>
    <w:p w:rsidR="00A334C1" w:rsidRPr="00A334C1" w:rsidRDefault="00A334C1" w:rsidP="00A334C1">
      <w:pPr>
        <w:jc w:val="both"/>
        <w:rPr>
          <w:rFonts w:ascii="Times New Roman" w:hAnsi="Times New Roman" w:cs="Times New Roman"/>
          <w:sz w:val="24"/>
          <w:szCs w:val="24"/>
        </w:rPr>
      </w:pPr>
    </w:p>
    <w:p w:rsidR="00A334C1" w:rsidRPr="00A334C1" w:rsidRDefault="00A334C1" w:rsidP="00A334C1">
      <w:pPr>
        <w:jc w:val="both"/>
        <w:rPr>
          <w:rFonts w:ascii="Times New Roman" w:hAnsi="Times New Roman" w:cs="Times New Roman"/>
          <w:sz w:val="24"/>
          <w:szCs w:val="24"/>
        </w:rPr>
      </w:pPr>
    </w:p>
    <w:sectPr w:rsidR="00A334C1" w:rsidRPr="00A334C1" w:rsidSect="00A334C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C1"/>
    <w:rsid w:val="00A334C1"/>
    <w:rsid w:val="00F2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F0FB1-3565-479E-8C91-11A87099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wrapper-container">
    <w:name w:val="link-wrapper-container"/>
    <w:basedOn w:val="a0"/>
    <w:rsid w:val="00A334C1"/>
  </w:style>
  <w:style w:type="character" w:styleId="a4">
    <w:name w:val="Hyperlink"/>
    <w:basedOn w:val="a0"/>
    <w:uiPriority w:val="99"/>
    <w:semiHidden/>
    <w:unhideWhenUsed/>
    <w:rsid w:val="00A334C1"/>
    <w:rPr>
      <w:color w:val="0000FF"/>
      <w:u w:val="single"/>
    </w:rPr>
  </w:style>
  <w:style w:type="character" w:styleId="a5">
    <w:name w:val="Emphasis"/>
    <w:basedOn w:val="a0"/>
    <w:uiPriority w:val="20"/>
    <w:qFormat/>
    <w:rsid w:val="00A334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25928">
      <w:bodyDiv w:val="1"/>
      <w:marLeft w:val="0"/>
      <w:marRight w:val="0"/>
      <w:marTop w:val="0"/>
      <w:marBottom w:val="0"/>
      <w:divBdr>
        <w:top w:val="none" w:sz="0" w:space="0" w:color="auto"/>
        <w:left w:val="none" w:sz="0" w:space="0" w:color="auto"/>
        <w:bottom w:val="none" w:sz="0" w:space="0" w:color="auto"/>
        <w:right w:val="none" w:sz="0" w:space="0" w:color="auto"/>
      </w:divBdr>
    </w:div>
    <w:div w:id="12141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gromagazin.ru/vse-dlya-risovaniya/karandashi-i-kras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886</Words>
  <Characters>5055</Characters>
  <Application>Microsoft Office Word</Application>
  <DocSecurity>0</DocSecurity>
  <Lines>42</Lines>
  <Paragraphs>11</Paragraphs>
  <ScaleCrop>false</ScaleCrop>
  <Company>SPecialiST RePack</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2020-04-21T09:28:00Z</dcterms:created>
  <dcterms:modified xsi:type="dcterms:W3CDTF">2020-04-21T09:35:00Z</dcterms:modified>
</cp:coreProperties>
</file>